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AA56B" w14:textId="5DCB5638" w:rsidR="009901DD" w:rsidRDefault="007A56A0" w:rsidP="00702EDB">
      <w:pPr>
        <w:jc w:val="center"/>
        <w:rPr>
          <w:rFonts w:ascii="新細明體" w:hAnsi="新細明體"/>
          <w:b/>
          <w:sz w:val="44"/>
          <w:szCs w:val="44"/>
          <w:u w:val="single"/>
          <w:lang w:eastAsia="zh-CN"/>
        </w:rPr>
      </w:pPr>
      <w:r>
        <w:rPr>
          <w:rFonts w:asciiTheme="minorEastAsia" w:eastAsiaTheme="minorEastAsia" w:hAnsiTheme="minorEastAsia" w:hint="eastAsia"/>
          <w:b/>
          <w:sz w:val="44"/>
          <w:szCs w:val="44"/>
          <w:u w:val="single"/>
          <w:lang w:eastAsia="zh-CN"/>
        </w:rPr>
        <w:t>目录</w:t>
      </w:r>
    </w:p>
    <w:p w14:paraId="71EC3EF6" w14:textId="6FDA1075" w:rsidR="009901DD" w:rsidRDefault="009901DD" w:rsidP="00962F17">
      <w:pPr>
        <w:jc w:val="center"/>
        <w:rPr>
          <w:rFonts w:asciiTheme="minorEastAsia" w:eastAsiaTheme="minorEastAsia" w:hAnsiTheme="minorEastAsia"/>
          <w:bCs/>
          <w:sz w:val="30"/>
          <w:szCs w:val="30"/>
          <w:lang w:eastAsia="zh-CN"/>
        </w:rPr>
      </w:pPr>
      <w:r>
        <w:rPr>
          <w:rFonts w:asciiTheme="minorEastAsia" w:eastAsiaTheme="minorEastAsia" w:hAnsiTheme="minorEastAsia"/>
          <w:bCs/>
          <w:sz w:val="30"/>
          <w:szCs w:val="30"/>
          <w:lang w:eastAsia="zh-CN"/>
        </w:rPr>
        <w:t>E</w:t>
      </w:r>
      <w:r>
        <w:rPr>
          <w:rFonts w:asciiTheme="minorEastAsia" w:eastAsiaTheme="minorEastAsia" w:hAnsiTheme="minorEastAsia" w:hint="eastAsia"/>
          <w:bCs/>
          <w:sz w:val="30"/>
          <w:szCs w:val="30"/>
          <w:lang w:eastAsia="zh-CN"/>
        </w:rPr>
        <w:t>mxpro</w:t>
      </w:r>
      <w:r w:rsidR="007A56A0">
        <w:rPr>
          <w:rFonts w:asciiTheme="minorEastAsia" w:eastAsiaTheme="minorEastAsia" w:hAnsiTheme="minorEastAsia" w:hint="eastAsia"/>
          <w:bCs/>
          <w:sz w:val="30"/>
          <w:szCs w:val="30"/>
          <w:lang w:eastAsia="zh-CN"/>
        </w:rPr>
        <w:t>简介</w:t>
      </w:r>
      <w:r w:rsidR="000776B8">
        <w:rPr>
          <w:rFonts w:asciiTheme="minorEastAsia" w:eastAsiaTheme="minorEastAsia" w:hAnsiTheme="minorEastAsia" w:hint="eastAsia"/>
          <w:bCs/>
          <w:sz w:val="30"/>
          <w:szCs w:val="30"/>
          <w:lang w:eastAsia="zh-CN"/>
        </w:rPr>
        <w:t>及产品简介</w:t>
      </w:r>
      <w:r w:rsidR="008B5F05" w:rsidRPr="008B5F05">
        <w:rPr>
          <w:rFonts w:asciiTheme="minorEastAsia" w:eastAsiaTheme="minorEastAsia" w:hAnsiTheme="minorEastAsia" w:hint="eastAsia"/>
          <w:bCs/>
          <w:sz w:val="30"/>
          <w:szCs w:val="30"/>
          <w:lang w:eastAsia="zh-CN"/>
        </w:rPr>
        <w:t>……………………………………………………</w:t>
      </w:r>
      <w:hyperlink w:anchor="P2" w:history="1">
        <w:r w:rsidR="008B5F05" w:rsidRPr="008B5F05">
          <w:rPr>
            <w:rStyle w:val="ab"/>
            <w:rFonts w:asciiTheme="minorEastAsia" w:eastAsiaTheme="minorEastAsia" w:hAnsiTheme="minorEastAsia"/>
            <w:bCs/>
            <w:sz w:val="30"/>
            <w:szCs w:val="30"/>
            <w:lang w:eastAsia="zh-CN"/>
          </w:rPr>
          <w:t>P2</w:t>
        </w:r>
      </w:hyperlink>
      <w:r w:rsidR="008B5F05">
        <w:rPr>
          <w:rFonts w:asciiTheme="minorEastAsia" w:eastAsiaTheme="minorEastAsia" w:hAnsiTheme="minorEastAsia"/>
          <w:bCs/>
          <w:sz w:val="30"/>
          <w:szCs w:val="30"/>
          <w:lang w:eastAsia="zh-CN"/>
        </w:rPr>
        <w:t>-</w:t>
      </w:r>
      <w:r w:rsidR="000776B8">
        <w:rPr>
          <w:rFonts w:asciiTheme="minorEastAsia" w:eastAsiaTheme="minorEastAsia" w:hAnsiTheme="minorEastAsia"/>
          <w:bCs/>
          <w:sz w:val="30"/>
          <w:szCs w:val="30"/>
          <w:lang w:eastAsia="zh-CN"/>
        </w:rPr>
        <w:t>6</w:t>
      </w:r>
    </w:p>
    <w:p w14:paraId="4119B281" w14:textId="77777777" w:rsidR="00962F17" w:rsidRDefault="00962F17" w:rsidP="00962F17">
      <w:pPr>
        <w:jc w:val="center"/>
        <w:rPr>
          <w:rFonts w:asciiTheme="minorEastAsia" w:eastAsiaTheme="minorEastAsia" w:hAnsiTheme="minorEastAsia"/>
          <w:bCs/>
          <w:sz w:val="30"/>
          <w:szCs w:val="30"/>
          <w:lang w:eastAsia="zh-CN"/>
        </w:rPr>
      </w:pPr>
    </w:p>
    <w:p w14:paraId="72895454" w14:textId="3429C28F" w:rsidR="00B7754D" w:rsidRDefault="00962F17" w:rsidP="00962F17">
      <w:pPr>
        <w:jc w:val="center"/>
        <w:rPr>
          <w:rFonts w:ascii="新細明體" w:hAnsi="新細明體"/>
          <w:bCs/>
          <w:sz w:val="30"/>
          <w:szCs w:val="30"/>
          <w:lang w:eastAsia="zh-CN"/>
        </w:rPr>
      </w:pPr>
      <w:r>
        <w:rPr>
          <w:rFonts w:asciiTheme="minorEastAsia" w:eastAsiaTheme="minorEastAsia" w:hAnsiTheme="minorEastAsia" w:hint="eastAsia"/>
          <w:bCs/>
          <w:sz w:val="30"/>
          <w:szCs w:val="30"/>
          <w:lang w:eastAsia="zh-CN"/>
        </w:rPr>
        <w:t>保证金计算</w:t>
      </w:r>
      <w:r w:rsidRPr="008B5F05">
        <w:rPr>
          <w:rFonts w:asciiTheme="minorEastAsia" w:eastAsiaTheme="minorEastAsia" w:hAnsiTheme="minorEastAsia" w:hint="eastAsia"/>
          <w:bCs/>
          <w:sz w:val="30"/>
          <w:szCs w:val="30"/>
          <w:lang w:eastAsia="zh-CN"/>
        </w:rPr>
        <w:t>………………………………………………………………………</w:t>
      </w:r>
      <w:hyperlink w:anchor="P6" w:history="1">
        <w:r w:rsidRPr="00962F17">
          <w:rPr>
            <w:rStyle w:val="ab"/>
            <w:rFonts w:asciiTheme="minorEastAsia" w:eastAsiaTheme="minorEastAsia" w:hAnsiTheme="minorEastAsia"/>
            <w:bCs/>
            <w:sz w:val="30"/>
            <w:szCs w:val="30"/>
            <w:lang w:eastAsia="zh-CN"/>
          </w:rPr>
          <w:t>P6</w:t>
        </w:r>
      </w:hyperlink>
      <w:r>
        <w:rPr>
          <w:rFonts w:asciiTheme="minorEastAsia" w:eastAsiaTheme="minorEastAsia" w:hAnsiTheme="minorEastAsia"/>
          <w:bCs/>
          <w:sz w:val="30"/>
          <w:szCs w:val="30"/>
          <w:lang w:eastAsia="zh-CN"/>
        </w:rPr>
        <w:t>-P7</w:t>
      </w:r>
    </w:p>
    <w:p w14:paraId="7F8F3679" w14:textId="77777777" w:rsidR="00962F17" w:rsidRDefault="00962F17" w:rsidP="00962F17">
      <w:pPr>
        <w:jc w:val="center"/>
        <w:rPr>
          <w:rFonts w:ascii="新細明體" w:eastAsiaTheme="minorEastAsia" w:hAnsi="新細明體"/>
          <w:bCs/>
          <w:sz w:val="30"/>
          <w:szCs w:val="30"/>
          <w:lang w:eastAsia="zh-CN"/>
        </w:rPr>
      </w:pPr>
    </w:p>
    <w:p w14:paraId="331115C8" w14:textId="201060DA" w:rsidR="00A404BF" w:rsidRPr="00962F17" w:rsidRDefault="00A404BF" w:rsidP="00962F17">
      <w:pPr>
        <w:jc w:val="center"/>
        <w:rPr>
          <w:rFonts w:asciiTheme="minorEastAsia" w:hAnsiTheme="minorEastAsia"/>
          <w:bCs/>
          <w:sz w:val="30"/>
          <w:szCs w:val="30"/>
          <w:lang w:eastAsia="zh-CN"/>
        </w:rPr>
      </w:pPr>
      <w:r>
        <w:rPr>
          <w:rFonts w:ascii="新細明體" w:eastAsiaTheme="minorEastAsia" w:hAnsi="新細明體" w:hint="eastAsia"/>
          <w:bCs/>
          <w:sz w:val="30"/>
          <w:szCs w:val="30"/>
          <w:lang w:eastAsia="zh-CN"/>
        </w:rPr>
        <w:t>相</w:t>
      </w:r>
      <w:r w:rsidR="007A56A0">
        <w:rPr>
          <w:rFonts w:ascii="新細明體" w:eastAsiaTheme="minorEastAsia" w:hAnsi="新細明體" w:hint="eastAsia"/>
          <w:bCs/>
          <w:sz w:val="30"/>
          <w:szCs w:val="30"/>
          <w:lang w:eastAsia="zh-CN"/>
        </w:rPr>
        <w:t>关</w:t>
      </w:r>
      <w:r>
        <w:rPr>
          <w:rFonts w:ascii="新細明體" w:eastAsiaTheme="minorEastAsia" w:hAnsi="新細明體" w:hint="eastAsia"/>
          <w:bCs/>
          <w:sz w:val="30"/>
          <w:szCs w:val="30"/>
          <w:lang w:eastAsia="zh-CN"/>
        </w:rPr>
        <w:t>平台</w:t>
      </w:r>
      <w:r w:rsidR="007A56A0">
        <w:rPr>
          <w:rFonts w:ascii="新細明體" w:eastAsiaTheme="minorEastAsia" w:hAnsi="新細明體" w:hint="eastAsia"/>
          <w:bCs/>
          <w:sz w:val="30"/>
          <w:szCs w:val="30"/>
          <w:lang w:eastAsia="zh-CN"/>
        </w:rPr>
        <w:t>介绍</w:t>
      </w:r>
      <w:r w:rsidR="00B7754D" w:rsidRPr="008B5F05">
        <w:rPr>
          <w:rFonts w:asciiTheme="minorEastAsia" w:eastAsiaTheme="minorEastAsia" w:hAnsiTheme="minorEastAsia" w:hint="eastAsia"/>
          <w:bCs/>
          <w:sz w:val="30"/>
          <w:szCs w:val="30"/>
          <w:lang w:eastAsia="zh-CN"/>
        </w:rPr>
        <w:t>…………………………………………………………………</w:t>
      </w:r>
      <w:r w:rsidR="00962F17">
        <w:rPr>
          <w:rFonts w:asciiTheme="minorEastAsia" w:eastAsiaTheme="minorEastAsia" w:hAnsiTheme="minorEastAsia" w:hint="eastAsia"/>
          <w:bCs/>
          <w:sz w:val="30"/>
          <w:szCs w:val="30"/>
          <w:lang w:eastAsia="zh-CN"/>
        </w:rPr>
        <w:t xml:space="preserve"> </w:t>
      </w:r>
      <w:r w:rsidR="00FB2FDE">
        <w:fldChar w:fldCharType="begin"/>
      </w:r>
      <w:r w:rsidR="00FB2FDE">
        <w:rPr>
          <w:lang w:eastAsia="zh-CN"/>
        </w:rPr>
        <w:instrText xml:space="preserve"> HYPERLINK \l "P8" </w:instrText>
      </w:r>
      <w:r w:rsidR="00FB2FDE">
        <w:fldChar w:fldCharType="separate"/>
      </w:r>
      <w:r w:rsidR="00B7754D" w:rsidRPr="00B7754D">
        <w:rPr>
          <w:rStyle w:val="ab"/>
          <w:rFonts w:asciiTheme="minorEastAsia" w:eastAsiaTheme="minorEastAsia" w:hAnsiTheme="minorEastAsia" w:hint="eastAsia"/>
          <w:bCs/>
          <w:sz w:val="30"/>
          <w:szCs w:val="30"/>
          <w:lang w:eastAsia="zh-CN"/>
        </w:rPr>
        <w:t>P</w:t>
      </w:r>
      <w:r w:rsidR="00B7754D" w:rsidRPr="00B7754D">
        <w:rPr>
          <w:rStyle w:val="ab"/>
          <w:rFonts w:asciiTheme="minorEastAsia" w:eastAsiaTheme="minorEastAsia" w:hAnsiTheme="minorEastAsia"/>
          <w:bCs/>
          <w:sz w:val="30"/>
          <w:szCs w:val="30"/>
          <w:lang w:eastAsia="zh-CN"/>
        </w:rPr>
        <w:t>8</w:t>
      </w:r>
      <w:r w:rsidR="00FB2FDE">
        <w:rPr>
          <w:rStyle w:val="ab"/>
          <w:rFonts w:asciiTheme="minorEastAsia" w:eastAsiaTheme="minorEastAsia" w:hAnsiTheme="minorEastAsia"/>
          <w:bCs/>
          <w:sz w:val="30"/>
          <w:szCs w:val="30"/>
          <w:lang w:eastAsia="zh-CN"/>
        </w:rPr>
        <w:fldChar w:fldCharType="end"/>
      </w:r>
      <w:r w:rsidR="00B7754D">
        <w:rPr>
          <w:rFonts w:asciiTheme="minorEastAsia" w:eastAsiaTheme="minorEastAsia" w:hAnsiTheme="minorEastAsia" w:hint="eastAsia"/>
          <w:bCs/>
          <w:sz w:val="30"/>
          <w:szCs w:val="30"/>
          <w:lang w:eastAsia="zh-CN"/>
        </w:rPr>
        <w:t>-</w:t>
      </w:r>
      <w:r w:rsidR="00B7754D">
        <w:rPr>
          <w:rFonts w:asciiTheme="minorEastAsia" w:eastAsiaTheme="minorEastAsia" w:hAnsiTheme="minorEastAsia"/>
          <w:bCs/>
          <w:sz w:val="30"/>
          <w:szCs w:val="30"/>
          <w:lang w:eastAsia="zh-CN"/>
        </w:rPr>
        <w:t>12</w:t>
      </w:r>
    </w:p>
    <w:p w14:paraId="1EB974C8" w14:textId="77777777" w:rsidR="00962F17" w:rsidRDefault="00962F17" w:rsidP="00962F17">
      <w:pPr>
        <w:jc w:val="center"/>
        <w:rPr>
          <w:rFonts w:asciiTheme="minorEastAsia" w:eastAsiaTheme="minorEastAsia" w:hAnsiTheme="minorEastAsia"/>
          <w:bCs/>
          <w:sz w:val="30"/>
          <w:szCs w:val="30"/>
          <w:lang w:eastAsia="zh-CN"/>
        </w:rPr>
      </w:pPr>
    </w:p>
    <w:p w14:paraId="74C57CB1" w14:textId="11E1CE71" w:rsidR="00B7754D" w:rsidRPr="00DC01B7" w:rsidRDefault="00DC01B7" w:rsidP="00962F17">
      <w:pPr>
        <w:jc w:val="center"/>
        <w:rPr>
          <w:rFonts w:asciiTheme="minorEastAsia" w:eastAsiaTheme="minorEastAsia" w:hAnsiTheme="minorEastAsia"/>
          <w:bCs/>
          <w:sz w:val="30"/>
          <w:szCs w:val="30"/>
          <w:lang w:eastAsia="zh-CN"/>
        </w:rPr>
      </w:pPr>
      <w:r>
        <w:rPr>
          <w:rFonts w:asciiTheme="minorEastAsia" w:eastAsiaTheme="minorEastAsia" w:hAnsiTheme="minorEastAsia" w:hint="eastAsia"/>
          <w:bCs/>
          <w:sz w:val="30"/>
          <w:szCs w:val="30"/>
          <w:lang w:eastAsia="zh-CN"/>
        </w:rPr>
        <w:t>M</w:t>
      </w:r>
      <w:r>
        <w:rPr>
          <w:rFonts w:asciiTheme="minorEastAsia" w:eastAsiaTheme="minorEastAsia" w:hAnsiTheme="minorEastAsia"/>
          <w:bCs/>
          <w:sz w:val="30"/>
          <w:szCs w:val="30"/>
          <w:lang w:eastAsia="zh-CN"/>
        </w:rPr>
        <w:t>T4</w:t>
      </w:r>
      <w:r w:rsidR="00A404BF">
        <w:rPr>
          <w:rFonts w:asciiTheme="minorEastAsia" w:eastAsiaTheme="minorEastAsia" w:hAnsiTheme="minorEastAsia" w:hint="eastAsia"/>
          <w:bCs/>
          <w:sz w:val="30"/>
          <w:szCs w:val="30"/>
          <w:lang w:eastAsia="zh-CN"/>
        </w:rPr>
        <w:t>交易平台使用指南</w:t>
      </w:r>
      <w:r w:rsidR="00A404BF" w:rsidRPr="008B5F05">
        <w:rPr>
          <w:rFonts w:asciiTheme="minorEastAsia" w:eastAsiaTheme="minorEastAsia" w:hAnsiTheme="minorEastAsia" w:hint="eastAsia"/>
          <w:bCs/>
          <w:sz w:val="30"/>
          <w:szCs w:val="30"/>
        </w:rPr>
        <w:t>……………………………………………………</w:t>
      </w:r>
      <w:r w:rsidR="000E1136">
        <w:fldChar w:fldCharType="begin"/>
      </w:r>
      <w:r w:rsidR="000E1136">
        <w:instrText xml:space="preserve"> HYPERLINK \l "P13" </w:instrText>
      </w:r>
      <w:r w:rsidR="000E1136">
        <w:fldChar w:fldCharType="separate"/>
      </w:r>
      <w:r w:rsidR="007A56A0" w:rsidRPr="007A56A0">
        <w:rPr>
          <w:rStyle w:val="ab"/>
          <w:rFonts w:asciiTheme="minorEastAsia" w:eastAsiaTheme="minorEastAsia" w:hAnsiTheme="minorEastAsia"/>
          <w:bCs/>
          <w:sz w:val="30"/>
          <w:szCs w:val="30"/>
          <w:lang w:eastAsia="zh-CN"/>
        </w:rPr>
        <w:t>P13</w:t>
      </w:r>
      <w:r w:rsidR="000E1136">
        <w:rPr>
          <w:rStyle w:val="ab"/>
          <w:rFonts w:asciiTheme="minorEastAsia" w:eastAsiaTheme="minorEastAsia" w:hAnsiTheme="minorEastAsia"/>
          <w:bCs/>
          <w:sz w:val="30"/>
          <w:szCs w:val="30"/>
          <w:lang w:eastAsia="zh-CN"/>
        </w:rPr>
        <w:fldChar w:fldCharType="end"/>
      </w:r>
      <w:r w:rsidR="007A56A0">
        <w:rPr>
          <w:rFonts w:asciiTheme="minorEastAsia" w:eastAsiaTheme="minorEastAsia" w:hAnsiTheme="minorEastAsia"/>
          <w:bCs/>
          <w:sz w:val="30"/>
          <w:szCs w:val="30"/>
          <w:lang w:eastAsia="zh-CN"/>
        </w:rPr>
        <w:t>-20</w:t>
      </w:r>
    </w:p>
    <w:p w14:paraId="3174A6F6" w14:textId="77777777" w:rsidR="00A404BF" w:rsidRDefault="00A404BF" w:rsidP="00962F17">
      <w:pPr>
        <w:jc w:val="center"/>
        <w:rPr>
          <w:rFonts w:asciiTheme="minorEastAsia" w:hAnsiTheme="minorEastAsia"/>
          <w:bCs/>
          <w:sz w:val="30"/>
          <w:szCs w:val="30"/>
          <w:lang w:eastAsia="zh-CN"/>
        </w:rPr>
      </w:pPr>
    </w:p>
    <w:p w14:paraId="4E688C4C" w14:textId="497675B6" w:rsidR="00B7754D" w:rsidRPr="00B7754D" w:rsidRDefault="007A56A0" w:rsidP="00962F17">
      <w:pPr>
        <w:jc w:val="center"/>
        <w:rPr>
          <w:rFonts w:ascii="新細明體" w:eastAsiaTheme="minorEastAsia" w:hAnsi="新細明體"/>
          <w:bCs/>
          <w:sz w:val="30"/>
          <w:szCs w:val="30"/>
        </w:rPr>
      </w:pPr>
      <w:r>
        <w:rPr>
          <w:rFonts w:asciiTheme="minorEastAsia" w:eastAsiaTheme="minorEastAsia" w:hAnsiTheme="minorEastAsia" w:hint="eastAsia"/>
          <w:bCs/>
          <w:sz w:val="30"/>
          <w:szCs w:val="30"/>
          <w:lang w:eastAsia="zh-CN"/>
        </w:rPr>
        <w:t>联络资料</w:t>
      </w:r>
      <w:r w:rsidR="00B7754D" w:rsidRPr="008B5F05">
        <w:rPr>
          <w:rFonts w:asciiTheme="minorEastAsia" w:eastAsiaTheme="minorEastAsia" w:hAnsiTheme="minorEastAsia" w:hint="eastAsia"/>
          <w:bCs/>
          <w:sz w:val="30"/>
          <w:szCs w:val="30"/>
          <w:lang w:eastAsia="zh-CN"/>
        </w:rPr>
        <w:t>……………………………………………………………………………</w:t>
      </w:r>
      <w:r w:rsidR="000E1136">
        <w:fldChar w:fldCharType="begin"/>
      </w:r>
      <w:r w:rsidR="000E1136">
        <w:rPr>
          <w:lang w:eastAsia="zh-CN"/>
        </w:rPr>
        <w:instrText xml:space="preserve"> HYPERLINK \l "P21" </w:instrText>
      </w:r>
      <w:r w:rsidR="000E1136">
        <w:fldChar w:fldCharType="separate"/>
      </w:r>
      <w:r w:rsidRPr="007A56A0">
        <w:rPr>
          <w:rStyle w:val="ab"/>
          <w:rFonts w:asciiTheme="minorEastAsia" w:eastAsiaTheme="minorEastAsia" w:hAnsiTheme="minorEastAsia"/>
          <w:bCs/>
          <w:sz w:val="30"/>
          <w:szCs w:val="30"/>
        </w:rPr>
        <w:t>P21</w:t>
      </w:r>
      <w:r w:rsidR="000E1136">
        <w:rPr>
          <w:rStyle w:val="ab"/>
          <w:rFonts w:asciiTheme="minorEastAsia" w:eastAsiaTheme="minorEastAsia" w:hAnsiTheme="minorEastAsia"/>
          <w:bCs/>
          <w:sz w:val="30"/>
          <w:szCs w:val="30"/>
        </w:rPr>
        <w:fldChar w:fldCharType="end"/>
      </w:r>
    </w:p>
    <w:p w14:paraId="06CDC009" w14:textId="66564C49" w:rsidR="009901DD" w:rsidRPr="008B5F05" w:rsidRDefault="00962F17" w:rsidP="00815638">
      <w:pPr>
        <w:jc w:val="center"/>
        <w:rPr>
          <w:rFonts w:ascii="新細明體" w:hAnsi="新細明體"/>
          <w:b/>
          <w:sz w:val="44"/>
          <w:szCs w:val="44"/>
          <w:u w:val="single"/>
        </w:rPr>
      </w:pPr>
      <w:r>
        <w:rPr>
          <w:rFonts w:asciiTheme="minorEastAsia" w:eastAsiaTheme="minorEastAsia" w:hAnsiTheme="minorEastAsia" w:hint="eastAsia"/>
          <w:b/>
          <w:noProof/>
          <w:sz w:val="44"/>
          <w:szCs w:val="44"/>
          <w:u w:val="single"/>
        </w:rPr>
        <w:drawing>
          <wp:inline distT="0" distB="0" distL="0" distR="0" wp14:anchorId="17B96F0E" wp14:editId="3FE61A18">
            <wp:extent cx="5257800" cy="1997705"/>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556" cy="2041307"/>
                    </a:xfrm>
                    <a:prstGeom prst="rect">
                      <a:avLst/>
                    </a:prstGeom>
                    <a:noFill/>
                    <a:ln>
                      <a:noFill/>
                    </a:ln>
                  </pic:spPr>
                </pic:pic>
              </a:graphicData>
            </a:graphic>
          </wp:inline>
        </w:drawing>
      </w:r>
    </w:p>
    <w:p w14:paraId="12C28395" w14:textId="61BECF27" w:rsidR="00702EDB" w:rsidRPr="00FD66A1" w:rsidRDefault="007A56A0" w:rsidP="00702EDB">
      <w:pPr>
        <w:rPr>
          <w:rFonts w:ascii="新細明體" w:eastAsia="DengXian" w:hAnsi="新細明體"/>
          <w:color w:val="162236"/>
          <w:sz w:val="30"/>
          <w:szCs w:val="30"/>
          <w:shd w:val="clear" w:color="auto" w:fill="F6F6F6"/>
          <w:lang w:eastAsia="zh-CN"/>
        </w:rPr>
      </w:pPr>
      <w:r w:rsidRPr="00FD66A1">
        <w:rPr>
          <w:rFonts w:ascii="新細明體" w:eastAsia="DengXian" w:hAnsi="新細明體"/>
          <w:color w:val="162236"/>
          <w:sz w:val="30"/>
          <w:szCs w:val="30"/>
          <w:shd w:val="clear" w:color="auto" w:fill="F6F6F6"/>
          <w:lang w:eastAsia="zh-CN"/>
        </w:rPr>
        <w:t>EMXpro</w:t>
      </w:r>
      <w:r w:rsidRPr="00FD66A1">
        <w:rPr>
          <w:rFonts w:ascii="新細明體" w:eastAsia="DengXian" w:hAnsi="新細明體" w:hint="eastAsia"/>
          <w:color w:val="162236"/>
          <w:sz w:val="30"/>
          <w:szCs w:val="30"/>
          <w:shd w:val="clear" w:color="auto" w:fill="F6F6F6"/>
          <w:lang w:eastAsia="zh-CN"/>
        </w:rPr>
        <w:t>是英皇金融国际全新推出的零售旗舰品牌，为全球零售客户提供在线外汇、贵金属和差价合约交易服务的经纪商。</w:t>
      </w:r>
      <w:r w:rsidRPr="00FD66A1">
        <w:rPr>
          <w:rFonts w:ascii="新細明體" w:eastAsia="DengXian" w:hAnsi="新細明體"/>
          <w:color w:val="162236"/>
          <w:sz w:val="30"/>
          <w:szCs w:val="30"/>
          <w:shd w:val="clear" w:color="auto" w:fill="F6F6F6"/>
          <w:lang w:eastAsia="zh-CN"/>
        </w:rPr>
        <w:t>EMXpro</w:t>
      </w:r>
      <w:r w:rsidRPr="00FD66A1">
        <w:rPr>
          <w:rFonts w:ascii="DengXian" w:eastAsia="DengXian" w:hAnsi="DengXian"/>
          <w:color w:val="162236"/>
          <w:sz w:val="30"/>
          <w:szCs w:val="30"/>
          <w:shd w:val="clear" w:color="auto" w:fill="F6F6F6"/>
          <w:lang w:eastAsia="zh-CN"/>
        </w:rPr>
        <w:t>不仅有</w:t>
      </w:r>
      <w:r w:rsidRPr="00FD66A1">
        <w:rPr>
          <w:rFonts w:ascii="新細明體" w:eastAsia="DengXian" w:hAnsi="新細明體" w:hint="eastAsia"/>
          <w:color w:val="162236"/>
          <w:sz w:val="30"/>
          <w:szCs w:val="30"/>
          <w:shd w:val="clear" w:color="auto" w:fill="F6F6F6"/>
          <w:lang w:eastAsia="zh-CN"/>
        </w:rPr>
        <w:t>强大的研发技术</w:t>
      </w:r>
      <w:r w:rsidRPr="00FD66A1">
        <w:rPr>
          <w:rFonts w:ascii="DengXian" w:eastAsia="DengXian" w:hAnsi="DengXian" w:hint="eastAsia"/>
          <w:color w:val="162236"/>
          <w:sz w:val="30"/>
          <w:szCs w:val="30"/>
          <w:shd w:val="clear" w:color="auto" w:fill="F6F6F6"/>
          <w:lang w:eastAsia="zh-CN"/>
        </w:rPr>
        <w:t>，</w:t>
      </w:r>
      <w:r w:rsidRPr="00FD66A1">
        <w:rPr>
          <w:rFonts w:ascii="新細明體" w:eastAsia="DengXian" w:hAnsi="新細明體" w:hint="eastAsia"/>
          <w:color w:val="162236"/>
          <w:sz w:val="30"/>
          <w:szCs w:val="30"/>
          <w:shd w:val="clear" w:color="auto" w:fill="F6F6F6"/>
          <w:lang w:eastAsia="zh-CN"/>
        </w:rPr>
        <w:t>还有拥有丰富行业经验的管理团队，致力于向全球客户提供稳定安全高效和透明的现在交易。并且开发了新的</w:t>
      </w:r>
      <w:r w:rsidRPr="00FD66A1">
        <w:rPr>
          <w:rFonts w:ascii="新細明體" w:eastAsia="DengXian" w:hAnsi="新細明體"/>
          <w:color w:val="162236"/>
          <w:sz w:val="30"/>
          <w:szCs w:val="30"/>
          <w:shd w:val="clear" w:color="auto" w:fill="F6F6F6"/>
          <w:lang w:eastAsia="zh-CN"/>
        </w:rPr>
        <w:t>MT4</w:t>
      </w:r>
      <w:r w:rsidRPr="00FD66A1">
        <w:rPr>
          <w:rFonts w:ascii="新細明體" w:eastAsia="DengXian" w:hAnsi="新細明體" w:hint="eastAsia"/>
          <w:color w:val="162236"/>
          <w:sz w:val="30"/>
          <w:szCs w:val="30"/>
          <w:shd w:val="clear" w:color="auto" w:fill="F6F6F6"/>
          <w:lang w:eastAsia="zh-CN"/>
        </w:rPr>
        <w:t>的平台，令客户可以更便于进行操作。</w:t>
      </w:r>
    </w:p>
    <w:p w14:paraId="674EFB62" w14:textId="1A1C464C" w:rsidR="00815638" w:rsidRDefault="00815638" w:rsidP="00815638">
      <w:pPr>
        <w:jc w:val="center"/>
        <w:rPr>
          <w:b/>
          <w:sz w:val="40"/>
          <w:szCs w:val="40"/>
          <w:u w:val="single"/>
          <w:lang w:eastAsia="zh-CN"/>
        </w:rPr>
      </w:pPr>
      <w:r>
        <w:rPr>
          <w:noProof/>
        </w:rPr>
        <w:lastRenderedPageBreak/>
        <w:drawing>
          <wp:anchor distT="0" distB="0" distL="114300" distR="114300" simplePos="0" relativeHeight="251659264" behindDoc="0" locked="0" layoutInCell="1" allowOverlap="1" wp14:anchorId="30668026" wp14:editId="708F97CA">
            <wp:simplePos x="0" y="0"/>
            <wp:positionH relativeFrom="margin">
              <wp:posOffset>294005</wp:posOffset>
            </wp:positionH>
            <wp:positionV relativeFrom="paragraph">
              <wp:posOffset>534090</wp:posOffset>
            </wp:positionV>
            <wp:extent cx="4618355" cy="2606675"/>
            <wp:effectExtent l="0" t="76200" r="67945" b="317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355" cy="260667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bookmarkStart w:id="0" w:name="P2"/>
      <w:bookmarkEnd w:id="0"/>
      <w:r w:rsidR="007A56A0" w:rsidRPr="007A56A0">
        <w:rPr>
          <w:rFonts w:ascii="新細明體" w:eastAsia="DengXian" w:hAnsi="新細明體" w:hint="eastAsia"/>
          <w:b/>
          <w:sz w:val="44"/>
          <w:szCs w:val="44"/>
          <w:u w:val="single"/>
          <w:lang w:eastAsia="zh-CN"/>
        </w:rPr>
        <w:t>英皇金融集团简介</w:t>
      </w:r>
      <w:r w:rsidRPr="00246B80">
        <w:rPr>
          <w:rFonts w:ascii="新細明體" w:hAnsi="新細明體" w:hint="eastAsia"/>
          <w:b/>
          <w:sz w:val="44"/>
          <w:szCs w:val="44"/>
          <w:u w:val="single"/>
          <w:lang w:eastAsia="zh-CN"/>
        </w:rPr>
        <w:t>:</w:t>
      </w:r>
    </w:p>
    <w:p w14:paraId="6655A455" w14:textId="7BEE458E" w:rsidR="00815638" w:rsidRPr="00D8409F" w:rsidRDefault="007A56A0" w:rsidP="00815638">
      <w:pPr>
        <w:rPr>
          <w:rFonts w:ascii="新細明體" w:hAnsi="新細明體"/>
          <w:bCs/>
          <w:lang w:eastAsia="zh-CN"/>
        </w:rPr>
      </w:pPr>
      <w:r w:rsidRPr="007A56A0">
        <w:rPr>
          <w:rFonts w:ascii="新細明體" w:eastAsia="DengXian" w:hAnsi="新細明體" w:hint="eastAsia"/>
          <w:bCs/>
          <w:lang w:eastAsia="zh-CN"/>
        </w:rPr>
        <w:t>集团在香港经营外汇买卖业务已有超过三十年历史。凭着经验丰富、财力雄厚、操作稳健、服务专业，加上积极培训专业人材，集团旗下专营外汇买卖业务的英皇金融集团</w:t>
      </w:r>
      <w:r w:rsidRPr="007A56A0">
        <w:rPr>
          <w:rFonts w:ascii="新細明體" w:eastAsia="DengXian" w:hAnsi="新細明體"/>
          <w:bCs/>
          <w:lang w:eastAsia="zh-CN"/>
        </w:rPr>
        <w:t>(</w:t>
      </w:r>
      <w:r w:rsidRPr="007A56A0">
        <w:rPr>
          <w:rFonts w:ascii="新細明體" w:eastAsia="DengXian" w:hAnsi="新細明體" w:hint="eastAsia"/>
          <w:bCs/>
          <w:lang w:eastAsia="zh-CN"/>
        </w:rPr>
        <w:t>香港</w:t>
      </w:r>
      <w:r w:rsidRPr="007A56A0">
        <w:rPr>
          <w:rFonts w:ascii="新細明體" w:eastAsia="DengXian" w:hAnsi="新細明體"/>
          <w:bCs/>
          <w:lang w:eastAsia="zh-CN"/>
        </w:rPr>
        <w:t>)</w:t>
      </w:r>
      <w:r w:rsidRPr="007A56A0">
        <w:rPr>
          <w:rFonts w:ascii="新細明體" w:eastAsia="DengXian" w:hAnsi="新細明體" w:hint="eastAsia"/>
          <w:bCs/>
          <w:lang w:eastAsia="zh-CN"/>
        </w:rPr>
        <w:t>有限公司已具规模，实为业内翘楚。</w:t>
      </w:r>
    </w:p>
    <w:p w14:paraId="7E8E320F" w14:textId="77777777" w:rsidR="00815638" w:rsidRDefault="00815638" w:rsidP="00815638">
      <w:pPr>
        <w:rPr>
          <w:rFonts w:ascii="新細明體" w:hAnsi="新細明體"/>
          <w:b/>
          <w:sz w:val="40"/>
          <w:szCs w:val="36"/>
          <w:u w:val="single"/>
          <w:lang w:eastAsia="zh-CN"/>
        </w:rPr>
      </w:pPr>
    </w:p>
    <w:p w14:paraId="302359D8" w14:textId="1F11993A" w:rsidR="00815638" w:rsidRPr="00CE7F9C" w:rsidRDefault="007A56A0" w:rsidP="00815638">
      <w:pPr>
        <w:rPr>
          <w:rFonts w:ascii="新細明體" w:hAnsi="新細明體"/>
          <w:b/>
          <w:sz w:val="40"/>
          <w:szCs w:val="36"/>
          <w:u w:val="single"/>
          <w:lang w:eastAsia="zh-CN"/>
        </w:rPr>
      </w:pPr>
      <w:r w:rsidRPr="007A56A0">
        <w:rPr>
          <w:rFonts w:ascii="新細明體" w:eastAsia="DengXian" w:hAnsi="新細明體" w:hint="eastAsia"/>
          <w:bCs/>
          <w:lang w:eastAsia="zh-CN"/>
        </w:rPr>
        <w:t>集团拥有稳固的基础及庞大的网络。英皇金融集团</w:t>
      </w:r>
      <w:r w:rsidRPr="007A56A0">
        <w:rPr>
          <w:rFonts w:ascii="新細明體" w:eastAsia="DengXian" w:hAnsi="新細明體"/>
          <w:bCs/>
          <w:lang w:eastAsia="zh-CN"/>
        </w:rPr>
        <w:t>(</w:t>
      </w:r>
      <w:r w:rsidRPr="007A56A0">
        <w:rPr>
          <w:rFonts w:ascii="新細明體" w:eastAsia="DengXian" w:hAnsi="新細明體" w:hint="eastAsia"/>
          <w:bCs/>
          <w:lang w:eastAsia="zh-CN"/>
        </w:rPr>
        <w:t>香港</w:t>
      </w:r>
      <w:r w:rsidRPr="007A56A0">
        <w:rPr>
          <w:rFonts w:ascii="新細明體" w:eastAsia="DengXian" w:hAnsi="新細明體"/>
          <w:bCs/>
          <w:lang w:eastAsia="zh-CN"/>
        </w:rPr>
        <w:t>)</w:t>
      </w:r>
      <w:r w:rsidRPr="007A56A0">
        <w:rPr>
          <w:rFonts w:ascii="新細明體" w:eastAsia="DengXian" w:hAnsi="新細明體" w:hint="eastAsia"/>
          <w:bCs/>
          <w:lang w:eastAsia="zh-CN"/>
        </w:rPr>
        <w:t>有限公司是香港一间非常具规模的外汇买卖服务公司，除总行外，拥有多间分行，遍布港九新界，为客户提供方便快捷而专业的服务。各分行均设置先进的信息系统，协助客户进行外汇买卖。公司亦设有资料研究部，有专业分析员为客户提供详尽的市场走势分析，并免费提供每日和每周分析报告，以供客户参考。</w:t>
      </w:r>
    </w:p>
    <w:p w14:paraId="2EB627B8" w14:textId="77777777" w:rsidR="00C26349" w:rsidRDefault="00C26349" w:rsidP="00583830">
      <w:pPr>
        <w:jc w:val="center"/>
        <w:rPr>
          <w:rFonts w:ascii="DengXian" w:hAnsi="DengXian"/>
          <w:b/>
          <w:bCs/>
          <w:sz w:val="36"/>
          <w:szCs w:val="36"/>
          <w:u w:val="single"/>
          <w:lang w:eastAsia="zh-CN"/>
        </w:rPr>
      </w:pPr>
    </w:p>
    <w:p w14:paraId="0F4CC40E" w14:textId="2CA9F1D0" w:rsidR="00815638" w:rsidRDefault="007A56A0" w:rsidP="00583830">
      <w:pPr>
        <w:jc w:val="center"/>
        <w:rPr>
          <w:rFonts w:ascii="DengXian" w:hAnsi="DengXian"/>
          <w:b/>
          <w:bCs/>
          <w:sz w:val="36"/>
          <w:szCs w:val="36"/>
          <w:u w:val="single"/>
          <w:lang w:eastAsia="zh-CN"/>
        </w:rPr>
      </w:pPr>
      <w:r w:rsidRPr="007F2F13">
        <w:rPr>
          <w:rFonts w:ascii="DengXian" w:eastAsia="DengXian" w:hAnsi="DengXian" w:hint="eastAsia"/>
          <w:b/>
          <w:bCs/>
          <w:sz w:val="36"/>
          <w:szCs w:val="36"/>
          <w:u w:val="single"/>
          <w:lang w:eastAsia="zh-CN"/>
        </w:rPr>
        <w:t>产品简介</w:t>
      </w:r>
    </w:p>
    <w:p w14:paraId="4B8E7FD4" w14:textId="4036688C" w:rsidR="00755FDD" w:rsidRDefault="007A56A0" w:rsidP="00755FDD">
      <w:pPr>
        <w:rPr>
          <w:rFonts w:ascii="SimSun" w:hAnsi="SimSun"/>
          <w:lang w:eastAsia="zh-CN"/>
        </w:rPr>
      </w:pPr>
      <w:r w:rsidRPr="00755FDD">
        <w:rPr>
          <w:rFonts w:asciiTheme="minorEastAsia" w:eastAsiaTheme="minorEastAsia" w:hAnsiTheme="minorEastAsia" w:hint="eastAsia"/>
          <w:b/>
          <w:bCs/>
          <w:sz w:val="36"/>
          <w:szCs w:val="36"/>
          <w:lang w:eastAsia="zh-CN"/>
        </w:rPr>
        <w:t>外汇：</w:t>
      </w:r>
      <w:r w:rsidRPr="00755FDD">
        <w:rPr>
          <w:rFonts w:ascii="SimSun" w:eastAsia="SimSun" w:hAnsi="SimSun" w:hint="eastAsia"/>
          <w:lang w:eastAsia="zh-CN"/>
        </w:rPr>
        <w:t>外汇指本土以外的货币，货币价格是以另一种货币来衡量。大部分主要外汇货币对均涉及美元。外汇市场是每天二十四小时开放，客户可以随时改变投资策略和进出市场。</w:t>
      </w:r>
    </w:p>
    <w:p w14:paraId="52BCF4CF" w14:textId="77777777" w:rsidR="001A6F9B" w:rsidRDefault="001A6F9B" w:rsidP="00755FDD">
      <w:pPr>
        <w:rPr>
          <w:rFonts w:asciiTheme="minorEastAsia" w:hAnsiTheme="minorEastAsia"/>
          <w:b/>
          <w:bCs/>
          <w:sz w:val="36"/>
          <w:szCs w:val="36"/>
          <w:lang w:eastAsia="zh-CN"/>
        </w:rPr>
      </w:pPr>
    </w:p>
    <w:p w14:paraId="6D6DFD5B" w14:textId="1D212C9A" w:rsidR="00755FDD" w:rsidRDefault="007A56A0" w:rsidP="00755FDD">
      <w:pPr>
        <w:rPr>
          <w:rFonts w:ascii="SimSun" w:hAnsi="SimSun"/>
          <w:lang w:eastAsia="zh-CN"/>
        </w:rPr>
      </w:pPr>
      <w:r>
        <w:rPr>
          <w:rFonts w:asciiTheme="minorEastAsia" w:eastAsiaTheme="minorEastAsia" w:hAnsiTheme="minorEastAsia" w:hint="eastAsia"/>
          <w:b/>
          <w:bCs/>
          <w:sz w:val="36"/>
          <w:szCs w:val="36"/>
          <w:lang w:eastAsia="zh-CN"/>
        </w:rPr>
        <w:lastRenderedPageBreak/>
        <w:t>贵金属：</w:t>
      </w:r>
      <w:r w:rsidRPr="00755FDD">
        <w:rPr>
          <w:rFonts w:ascii="SimSun" w:eastAsia="SimSun" w:hAnsi="SimSun" w:hint="eastAsia"/>
          <w:lang w:eastAsia="zh-CN"/>
        </w:rPr>
        <w:t>其中一种大宗商品，指具有较强保值能力之金属。其中现货黄金交易最受欢迎。黄金会受各种市场因素影响在短期内产生较大的波动，黄金也是一种重要的分散风险的投资工具。</w:t>
      </w:r>
    </w:p>
    <w:p w14:paraId="2952442F" w14:textId="77777777" w:rsidR="001A6F9B" w:rsidRDefault="001A6F9B" w:rsidP="00755FDD">
      <w:pPr>
        <w:rPr>
          <w:rFonts w:asciiTheme="minorEastAsia" w:hAnsiTheme="minorEastAsia"/>
          <w:b/>
          <w:bCs/>
          <w:sz w:val="36"/>
          <w:szCs w:val="36"/>
          <w:lang w:eastAsia="zh-CN"/>
        </w:rPr>
      </w:pPr>
    </w:p>
    <w:p w14:paraId="06706A3C" w14:textId="18344EFC" w:rsidR="001A6F9B" w:rsidRDefault="007A56A0" w:rsidP="00755FDD">
      <w:pPr>
        <w:rPr>
          <w:rFonts w:ascii="SimSun" w:hAnsi="SimSun"/>
          <w:lang w:eastAsia="zh-CN"/>
        </w:rPr>
      </w:pPr>
      <w:r>
        <w:rPr>
          <w:rFonts w:asciiTheme="minorEastAsia" w:eastAsiaTheme="minorEastAsia" w:hAnsiTheme="minorEastAsia" w:hint="eastAsia"/>
          <w:b/>
          <w:bCs/>
          <w:sz w:val="36"/>
          <w:szCs w:val="36"/>
          <w:lang w:eastAsia="zh-CN"/>
        </w:rPr>
        <w:t>能源：</w:t>
      </w:r>
      <w:r>
        <w:rPr>
          <w:rFonts w:ascii="SimSun" w:eastAsia="SimSun" w:hAnsi="SimSun" w:hint="eastAsia"/>
          <w:lang w:eastAsia="zh-CN"/>
        </w:rPr>
        <w:t>原油是主要能源商品中最受欢迎的，也是全球交易量最大的商品，全球经济、地缘政局及供应是影响能源市场的重要因素。</w:t>
      </w:r>
    </w:p>
    <w:p w14:paraId="293A19B3" w14:textId="77777777" w:rsidR="00233C69" w:rsidRDefault="00233C69" w:rsidP="00755FDD">
      <w:pPr>
        <w:rPr>
          <w:rFonts w:asciiTheme="minorEastAsia" w:eastAsiaTheme="minorEastAsia" w:hAnsiTheme="minorEastAsia"/>
          <w:b/>
          <w:bCs/>
          <w:sz w:val="36"/>
          <w:szCs w:val="36"/>
          <w:lang w:eastAsia="zh-CN"/>
        </w:rPr>
      </w:pPr>
    </w:p>
    <w:p w14:paraId="49313846" w14:textId="493AFB4C" w:rsidR="00702EDB" w:rsidRPr="001A6F9B" w:rsidRDefault="007A56A0" w:rsidP="00755FDD">
      <w:pPr>
        <w:rPr>
          <w:rFonts w:ascii="SimSun" w:eastAsia="SimSun" w:hAnsi="SimSun"/>
          <w:color w:val="000000" w:themeColor="text1"/>
          <w:shd w:val="clear" w:color="auto" w:fill="EFEFEF"/>
          <w:lang w:eastAsia="zh-CN"/>
        </w:rPr>
      </w:pPr>
      <w:r w:rsidRPr="001A6F9B">
        <w:rPr>
          <w:rFonts w:asciiTheme="minorEastAsia" w:eastAsiaTheme="minorEastAsia" w:hAnsiTheme="minorEastAsia" w:hint="eastAsia"/>
          <w:b/>
          <w:bCs/>
          <w:sz w:val="36"/>
          <w:szCs w:val="36"/>
          <w:lang w:eastAsia="zh-CN"/>
        </w:rPr>
        <w:t>指数</w:t>
      </w:r>
      <w:r>
        <w:rPr>
          <w:rFonts w:asciiTheme="minorEastAsia" w:eastAsiaTheme="minorEastAsia" w:hAnsiTheme="minorEastAsia" w:hint="eastAsia"/>
          <w:b/>
          <w:bCs/>
          <w:sz w:val="36"/>
          <w:szCs w:val="36"/>
          <w:lang w:eastAsia="zh-CN"/>
        </w:rPr>
        <w:t>：</w:t>
      </w:r>
      <w:r w:rsidRPr="001A6F9B">
        <w:rPr>
          <w:rFonts w:ascii="SimSun" w:eastAsia="SimSun" w:hAnsi="SimSun" w:cs="Arial" w:hint="eastAsia"/>
          <w:color w:val="000000" w:themeColor="text1"/>
          <w:shd w:val="clear" w:color="auto" w:fill="FFFFFF"/>
          <w:lang w:eastAsia="zh-CN"/>
        </w:rPr>
        <w:t>与金融市场活动相关的指数，比如股票指数、期货指数。</w:t>
      </w:r>
      <w:r w:rsidRPr="001A6F9B">
        <w:rPr>
          <w:rFonts w:ascii="SimSun" w:eastAsia="SimSun" w:hAnsi="SimSun" w:hint="eastAsia"/>
          <w:color w:val="000000" w:themeColor="text1"/>
          <w:shd w:val="clear" w:color="auto" w:fill="EFEFEF"/>
          <w:lang w:eastAsia="zh-CN"/>
        </w:rPr>
        <w:t>指数是运用标准化的方法，来量度一些资产群组</w:t>
      </w:r>
    </w:p>
    <w:tbl>
      <w:tblPr>
        <w:tblStyle w:val="a8"/>
        <w:tblpPr w:leftFromText="180" w:rightFromText="180" w:vertAnchor="text" w:horzAnchor="margin" w:tblpY="1316"/>
        <w:tblW w:w="0" w:type="auto"/>
        <w:tblLook w:val="04A0" w:firstRow="1" w:lastRow="0" w:firstColumn="1" w:lastColumn="0" w:noHBand="0" w:noVBand="1"/>
      </w:tblPr>
      <w:tblGrid>
        <w:gridCol w:w="988"/>
        <w:gridCol w:w="7308"/>
      </w:tblGrid>
      <w:tr w:rsidR="00702EDB" w14:paraId="4653A5A7" w14:textId="77777777" w:rsidTr="00D32D51">
        <w:tc>
          <w:tcPr>
            <w:tcW w:w="988" w:type="dxa"/>
          </w:tcPr>
          <w:p w14:paraId="7E211018" w14:textId="77777777" w:rsidR="00702EDB" w:rsidRDefault="00702EDB" w:rsidP="00D32D51">
            <w:pPr>
              <w:rPr>
                <w:rFonts w:ascii="SimSun" w:eastAsia="SimSun" w:hAnsi="SimSun"/>
                <w:color w:val="000000" w:themeColor="text1"/>
                <w:shd w:val="clear" w:color="auto" w:fill="EFEFEF"/>
                <w:lang w:eastAsia="zh-CN"/>
              </w:rPr>
            </w:pPr>
          </w:p>
        </w:tc>
        <w:tc>
          <w:tcPr>
            <w:tcW w:w="7308" w:type="dxa"/>
          </w:tcPr>
          <w:p w14:paraId="557360C1" w14:textId="53DF945A" w:rsidR="00702EDB" w:rsidRDefault="007A56A0" w:rsidP="00D32D51">
            <w:pPr>
              <w:rPr>
                <w:rFonts w:ascii="SimSun" w:eastAsia="SimSun" w:hAnsi="SimSun"/>
                <w:color w:val="000000" w:themeColor="text1"/>
                <w:shd w:val="clear" w:color="auto" w:fill="EFEFEF"/>
                <w:lang w:eastAsia="zh-CN"/>
              </w:rPr>
            </w:pPr>
            <w:r>
              <w:rPr>
                <w:rFonts w:ascii="SimSun" w:eastAsia="SimSun" w:hAnsi="SimSun" w:hint="eastAsia"/>
                <w:color w:val="000000" w:themeColor="text1"/>
                <w:shd w:val="clear" w:color="auto" w:fill="EFEFEF"/>
                <w:lang w:eastAsia="zh-CN"/>
              </w:rPr>
              <w:t>产品名称及代号</w:t>
            </w:r>
          </w:p>
        </w:tc>
      </w:tr>
      <w:tr w:rsidR="00702EDB" w14:paraId="3A60D88E" w14:textId="77777777" w:rsidTr="00D32D51">
        <w:tc>
          <w:tcPr>
            <w:tcW w:w="988" w:type="dxa"/>
          </w:tcPr>
          <w:p w14:paraId="5DA099FF" w14:textId="77777777" w:rsidR="00131BE6" w:rsidRDefault="00131BE6" w:rsidP="00D32D51">
            <w:pPr>
              <w:rPr>
                <w:rFonts w:ascii="SimSun" w:eastAsia="SimSun" w:hAnsi="SimSun"/>
                <w:color w:val="000000" w:themeColor="text1"/>
                <w:shd w:val="clear" w:color="auto" w:fill="EFEFEF"/>
                <w:lang w:eastAsia="zh-CN"/>
              </w:rPr>
            </w:pPr>
          </w:p>
          <w:p w14:paraId="4D6C3BBB" w14:textId="77777777" w:rsidR="00131BE6" w:rsidRDefault="00131BE6" w:rsidP="00D32D51">
            <w:pPr>
              <w:rPr>
                <w:rFonts w:ascii="SimSun" w:eastAsia="SimSun" w:hAnsi="SimSun"/>
                <w:color w:val="000000" w:themeColor="text1"/>
                <w:shd w:val="clear" w:color="auto" w:fill="EFEFEF"/>
                <w:lang w:eastAsia="zh-CN"/>
              </w:rPr>
            </w:pPr>
          </w:p>
          <w:p w14:paraId="35C995E9" w14:textId="77777777" w:rsidR="00131BE6" w:rsidRDefault="00131BE6" w:rsidP="00D32D51">
            <w:pPr>
              <w:rPr>
                <w:rFonts w:ascii="SimSun" w:eastAsia="SimSun" w:hAnsi="SimSun"/>
                <w:color w:val="000000" w:themeColor="text1"/>
                <w:shd w:val="clear" w:color="auto" w:fill="EFEFEF"/>
                <w:lang w:eastAsia="zh-CN"/>
              </w:rPr>
            </w:pPr>
          </w:p>
          <w:p w14:paraId="4B881B57" w14:textId="77777777" w:rsidR="00131BE6" w:rsidRDefault="00131BE6" w:rsidP="00D32D51">
            <w:pPr>
              <w:rPr>
                <w:rFonts w:ascii="SimSun" w:eastAsia="SimSun" w:hAnsi="SimSun"/>
                <w:color w:val="000000" w:themeColor="text1"/>
                <w:shd w:val="clear" w:color="auto" w:fill="EFEFEF"/>
                <w:lang w:eastAsia="zh-CN"/>
              </w:rPr>
            </w:pPr>
          </w:p>
          <w:p w14:paraId="39FDD158" w14:textId="77777777" w:rsidR="00131BE6" w:rsidRDefault="00131BE6" w:rsidP="00D32D51">
            <w:pPr>
              <w:rPr>
                <w:rFonts w:ascii="SimSun" w:eastAsia="SimSun" w:hAnsi="SimSun"/>
                <w:color w:val="000000" w:themeColor="text1"/>
                <w:shd w:val="clear" w:color="auto" w:fill="EFEFEF"/>
                <w:lang w:eastAsia="zh-CN"/>
              </w:rPr>
            </w:pPr>
          </w:p>
          <w:p w14:paraId="2CB8276C" w14:textId="77777777" w:rsidR="00131BE6" w:rsidRDefault="00131BE6" w:rsidP="00D32D51">
            <w:pPr>
              <w:rPr>
                <w:rFonts w:ascii="SimSun" w:eastAsia="SimSun" w:hAnsi="SimSun"/>
                <w:color w:val="000000" w:themeColor="text1"/>
                <w:shd w:val="clear" w:color="auto" w:fill="EFEFEF"/>
                <w:lang w:eastAsia="zh-CN"/>
              </w:rPr>
            </w:pPr>
          </w:p>
          <w:p w14:paraId="6D455ABA" w14:textId="77777777" w:rsidR="00131BE6" w:rsidRDefault="00131BE6" w:rsidP="00D32D51">
            <w:pPr>
              <w:rPr>
                <w:rFonts w:ascii="SimSun" w:eastAsia="SimSun" w:hAnsi="SimSun"/>
                <w:color w:val="000000" w:themeColor="text1"/>
                <w:shd w:val="clear" w:color="auto" w:fill="EFEFEF"/>
                <w:lang w:eastAsia="zh-CN"/>
              </w:rPr>
            </w:pPr>
          </w:p>
          <w:p w14:paraId="1206D3D5" w14:textId="33514AED" w:rsidR="00702EDB" w:rsidRDefault="007A56A0" w:rsidP="00D32D51">
            <w:pPr>
              <w:jc w:val="center"/>
              <w:rPr>
                <w:rFonts w:ascii="SimSun" w:eastAsia="SimSun" w:hAnsi="SimSun"/>
                <w:color w:val="000000" w:themeColor="text1"/>
                <w:shd w:val="clear" w:color="auto" w:fill="EFEFEF"/>
                <w:lang w:eastAsia="zh-CN"/>
              </w:rPr>
            </w:pPr>
            <w:r>
              <w:rPr>
                <w:rFonts w:ascii="SimSun" w:eastAsia="SimSun" w:hAnsi="SimSun" w:hint="eastAsia"/>
                <w:color w:val="000000" w:themeColor="text1"/>
                <w:shd w:val="clear" w:color="auto" w:fill="EFEFEF"/>
                <w:lang w:eastAsia="zh-CN"/>
              </w:rPr>
              <w:t>外汇</w:t>
            </w:r>
          </w:p>
        </w:tc>
        <w:tc>
          <w:tcPr>
            <w:tcW w:w="7308" w:type="dxa"/>
          </w:tcPr>
          <w:p w14:paraId="6F5CF9FC" w14:textId="66E51397" w:rsidR="00BC6513" w:rsidRPr="00BC6513"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(1)</w:t>
            </w:r>
            <w:r w:rsidRPr="00BC6513">
              <w:rPr>
                <w:rFonts w:ascii="SimSun" w:eastAsia="SimSun" w:hAnsi="SimSun" w:hint="eastAsia"/>
                <w:color w:val="000000" w:themeColor="text1"/>
                <w:shd w:val="clear" w:color="auto" w:fill="EFEFEF"/>
                <w:lang w:eastAsia="zh-CN"/>
              </w:rPr>
              <w:t>欧元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美元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EURUSD.mx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 xml:space="preserve"> (2)</w:t>
            </w:r>
            <w:r w:rsidRPr="00BC6513">
              <w:rPr>
                <w:rFonts w:ascii="SimSun" w:eastAsia="SimSun" w:hAnsi="SimSun" w:hint="eastAsia"/>
                <w:color w:val="000000" w:themeColor="text1"/>
                <w:shd w:val="clear" w:color="auto" w:fill="EFEFEF"/>
                <w:lang w:eastAsia="zh-CN"/>
              </w:rPr>
              <w:t>美元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日元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USDJPY.mx</w:t>
            </w:r>
            <w:r>
              <w:rPr>
                <w:rFonts w:ascii="SimSun" w:eastAsia="SimSun" w:hAnsi="SimSun"/>
                <w:color w:val="000000" w:themeColor="text1"/>
                <w:shd w:val="clear" w:color="auto" w:fill="EFEFEF"/>
                <w:lang w:eastAsia="zh-CN"/>
              </w:rPr>
              <w:t>)</w:t>
            </w:r>
          </w:p>
          <w:p w14:paraId="17138D08" w14:textId="277BDAFF" w:rsidR="00C41C7D" w:rsidRPr="00BC6513"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(3)</w:t>
            </w:r>
            <w:r w:rsidRPr="00BC6513">
              <w:rPr>
                <w:rFonts w:ascii="SimSun" w:eastAsia="SimSun" w:hAnsi="SimSun" w:hint="eastAsia"/>
                <w:color w:val="000000" w:themeColor="text1"/>
                <w:shd w:val="clear" w:color="auto" w:fill="EFEFEF"/>
                <w:lang w:eastAsia="zh-CN"/>
              </w:rPr>
              <w:t>英镑</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美元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GBPUSD.mx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 xml:space="preserve"> (4)</w:t>
            </w:r>
            <w:r w:rsidRPr="00BC6513">
              <w:rPr>
                <w:rFonts w:ascii="SimSun" w:eastAsia="SimSun" w:hAnsi="SimSun" w:hint="eastAsia"/>
                <w:color w:val="000000" w:themeColor="text1"/>
                <w:shd w:val="clear" w:color="auto" w:fill="EFEFEF"/>
                <w:lang w:eastAsia="zh-CN"/>
              </w:rPr>
              <w:t>美元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瑞士法郎</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USDCHF.mx</w:t>
            </w:r>
            <w:r>
              <w:rPr>
                <w:rFonts w:ascii="SimSun" w:eastAsia="SimSun" w:hAnsi="SimSun"/>
                <w:color w:val="000000" w:themeColor="text1"/>
                <w:shd w:val="clear" w:color="auto" w:fill="EFEFEF"/>
                <w:lang w:eastAsia="zh-CN"/>
              </w:rPr>
              <w:t>)</w:t>
            </w:r>
          </w:p>
          <w:p w14:paraId="20E23660" w14:textId="362B91DA" w:rsidR="00C41C7D" w:rsidRPr="00007E8D"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(5)</w:t>
            </w:r>
            <w:r>
              <w:rPr>
                <w:rFonts w:ascii="SimSun" w:eastAsia="SimSun" w:hAnsi="SimSun" w:hint="eastAsia"/>
                <w:color w:val="000000" w:themeColor="text1"/>
                <w:shd w:val="clear" w:color="auto" w:fill="EFEFEF"/>
                <w:lang w:eastAsia="zh-CN"/>
              </w:rPr>
              <w:t>澳元</w:t>
            </w:r>
            <w:r>
              <w:rPr>
                <w:rFonts w:ascii="SimSun" w:eastAsia="SimSun" w:hAnsi="SimSun"/>
                <w:color w:val="000000" w:themeColor="text1"/>
                <w:shd w:val="clear" w:color="auto" w:fill="EFEFEF"/>
                <w:lang w:eastAsia="zh-CN"/>
              </w:rPr>
              <w:t>/</w:t>
            </w:r>
            <w:r>
              <w:rPr>
                <w:rFonts w:ascii="SimSun" w:eastAsia="SimSun" w:hAnsi="SimSun" w:hint="eastAsia"/>
                <w:color w:val="000000" w:themeColor="text1"/>
                <w:shd w:val="clear" w:color="auto" w:fill="EFEFEF"/>
                <w:lang w:eastAsia="zh-CN"/>
              </w:rPr>
              <w:t>美元</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AUDUSD.mx</w:t>
            </w:r>
            <w:r>
              <w:rPr>
                <w:rFonts w:ascii="SimSun" w:eastAsia="SimSun" w:hAnsi="SimSun"/>
                <w:color w:val="000000" w:themeColor="text1"/>
                <w:shd w:val="clear" w:color="auto" w:fill="EFEFEF"/>
                <w:lang w:eastAsia="zh-CN"/>
              </w:rPr>
              <w:t>)    (6)</w:t>
            </w:r>
            <w:r>
              <w:rPr>
                <w:rFonts w:ascii="SimSun" w:eastAsia="SimSun" w:hAnsi="SimSun" w:hint="eastAsia"/>
                <w:color w:val="000000" w:themeColor="text1"/>
                <w:shd w:val="clear" w:color="auto" w:fill="EFEFEF"/>
                <w:lang w:eastAsia="zh-CN"/>
              </w:rPr>
              <w:t>纽元</w:t>
            </w:r>
            <w:r>
              <w:rPr>
                <w:rFonts w:ascii="SimSun" w:eastAsia="SimSun" w:hAnsi="SimSun"/>
                <w:color w:val="000000" w:themeColor="text1"/>
                <w:shd w:val="clear" w:color="auto" w:fill="EFEFEF"/>
                <w:lang w:eastAsia="zh-CN"/>
              </w:rPr>
              <w:t>/</w:t>
            </w:r>
            <w:r>
              <w:rPr>
                <w:rFonts w:ascii="SimSun" w:eastAsia="SimSun" w:hAnsi="SimSun" w:hint="eastAsia"/>
                <w:color w:val="000000" w:themeColor="text1"/>
                <w:shd w:val="clear" w:color="auto" w:fill="EFEFEF"/>
                <w:lang w:eastAsia="zh-CN"/>
              </w:rPr>
              <w:t>美元</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NZDUSD.mx</w:t>
            </w:r>
            <w:r>
              <w:rPr>
                <w:rFonts w:ascii="SimSun" w:eastAsia="SimSun" w:hAnsi="SimSun"/>
                <w:color w:val="000000" w:themeColor="text1"/>
                <w:shd w:val="clear" w:color="auto" w:fill="EFEFEF"/>
                <w:lang w:eastAsia="zh-CN"/>
              </w:rPr>
              <w:t>)</w:t>
            </w:r>
          </w:p>
          <w:p w14:paraId="02B6B80A" w14:textId="3DFE6D71" w:rsidR="00C41C7D"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(7)</w:t>
            </w:r>
            <w:r w:rsidRPr="00C41C7D">
              <w:rPr>
                <w:rFonts w:ascii="SimSun" w:eastAsia="SimSun" w:hAnsi="SimSun" w:hint="eastAsia"/>
                <w:color w:val="000000" w:themeColor="text1"/>
                <w:shd w:val="clear" w:color="auto" w:fill="EFEFEF"/>
                <w:lang w:eastAsia="zh-CN"/>
              </w:rPr>
              <w:t>美元</w:t>
            </w:r>
            <w:r w:rsidRPr="00C41C7D">
              <w:rPr>
                <w:rFonts w:ascii="SimSun" w:eastAsia="SimSun" w:hAnsi="SimSun"/>
                <w:color w:val="000000" w:themeColor="text1"/>
                <w:shd w:val="clear" w:color="auto" w:fill="EFEFEF"/>
                <w:lang w:eastAsia="zh-CN"/>
              </w:rPr>
              <w:t>/</w:t>
            </w:r>
            <w:r w:rsidRPr="00C41C7D">
              <w:rPr>
                <w:rFonts w:ascii="SimSun" w:eastAsia="SimSun" w:hAnsi="SimSun" w:hint="eastAsia"/>
                <w:color w:val="000000" w:themeColor="text1"/>
                <w:shd w:val="clear" w:color="auto" w:fill="EFEFEF"/>
                <w:lang w:eastAsia="zh-CN"/>
              </w:rPr>
              <w:t>加元</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USDCAD.m</w:t>
            </w:r>
            <w:r>
              <w:rPr>
                <w:rFonts w:ascii="SimSun" w:eastAsia="SimSun" w:hAnsi="SimSun"/>
                <w:color w:val="000000" w:themeColor="text1"/>
                <w:shd w:val="clear" w:color="auto" w:fill="EFEFEF"/>
                <w:lang w:eastAsia="zh-CN"/>
              </w:rPr>
              <w:t>x)    (8)</w:t>
            </w:r>
            <w:r w:rsidRPr="00C41C7D">
              <w:rPr>
                <w:rFonts w:ascii="SimSun" w:eastAsia="SimSun" w:hAnsi="SimSun" w:hint="eastAsia"/>
                <w:color w:val="000000" w:themeColor="text1"/>
                <w:shd w:val="clear" w:color="auto" w:fill="EFEFEF"/>
                <w:lang w:eastAsia="zh-CN"/>
              </w:rPr>
              <w:t>澳元</w:t>
            </w:r>
            <w:r w:rsidRPr="00C41C7D">
              <w:rPr>
                <w:rFonts w:ascii="SimSun" w:eastAsia="SimSun" w:hAnsi="SimSun"/>
                <w:color w:val="000000" w:themeColor="text1"/>
                <w:shd w:val="clear" w:color="auto" w:fill="EFEFEF"/>
                <w:lang w:eastAsia="zh-CN"/>
              </w:rPr>
              <w:t>/</w:t>
            </w:r>
            <w:r w:rsidRPr="00C41C7D">
              <w:rPr>
                <w:rFonts w:ascii="SimSun" w:eastAsia="SimSun" w:hAnsi="SimSun" w:hint="eastAsia"/>
                <w:color w:val="000000" w:themeColor="text1"/>
                <w:shd w:val="clear" w:color="auto" w:fill="EFEFEF"/>
                <w:lang w:eastAsia="zh-CN"/>
              </w:rPr>
              <w:t>加元</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AUDCAD.mx</w:t>
            </w:r>
            <w:r>
              <w:rPr>
                <w:rFonts w:ascii="SimSun" w:eastAsia="SimSun" w:hAnsi="SimSun"/>
                <w:color w:val="000000" w:themeColor="text1"/>
                <w:shd w:val="clear" w:color="auto" w:fill="EFEFEF"/>
                <w:lang w:eastAsia="zh-CN"/>
              </w:rPr>
              <w:t>)</w:t>
            </w:r>
          </w:p>
          <w:p w14:paraId="042646CB" w14:textId="211941D7" w:rsidR="00BC6513" w:rsidRPr="00007E8D"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(9)</w:t>
            </w:r>
            <w:r w:rsidRPr="00C41C7D">
              <w:rPr>
                <w:rFonts w:ascii="SimSun" w:eastAsia="SimSun" w:hAnsi="SimSun" w:hint="eastAsia"/>
                <w:color w:val="000000" w:themeColor="text1"/>
                <w:shd w:val="clear" w:color="auto" w:fill="EFEFEF"/>
                <w:lang w:eastAsia="zh-CN"/>
              </w:rPr>
              <w:t>澳元</w:t>
            </w:r>
            <w:r w:rsidRPr="00C41C7D">
              <w:rPr>
                <w:rFonts w:ascii="SimSun" w:eastAsia="SimSun" w:hAnsi="SimSun"/>
                <w:color w:val="000000" w:themeColor="text1"/>
                <w:shd w:val="clear" w:color="auto" w:fill="EFEFEF"/>
                <w:lang w:eastAsia="zh-CN"/>
              </w:rPr>
              <w:t>/</w:t>
            </w:r>
            <w:r w:rsidRPr="00C41C7D">
              <w:rPr>
                <w:rFonts w:ascii="SimSun" w:eastAsia="SimSun" w:hAnsi="SimSun" w:hint="eastAsia"/>
                <w:color w:val="000000" w:themeColor="text1"/>
                <w:shd w:val="clear" w:color="auto" w:fill="EFEFEF"/>
                <w:lang w:eastAsia="zh-CN"/>
              </w:rPr>
              <w:t>瑞士法郎</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AUDCHF.m</w:t>
            </w:r>
            <w:r>
              <w:rPr>
                <w:rFonts w:ascii="SimSun" w:eastAsia="SimSun" w:hAnsi="SimSun"/>
                <w:color w:val="000000" w:themeColor="text1"/>
                <w:shd w:val="clear" w:color="auto" w:fill="EFEFEF"/>
                <w:lang w:eastAsia="zh-CN"/>
              </w:rPr>
              <w:t>x)(10)</w:t>
            </w:r>
            <w:r w:rsidRPr="00C41C7D">
              <w:rPr>
                <w:rFonts w:ascii="SimSun" w:eastAsia="SimSun" w:hAnsi="SimSun" w:hint="eastAsia"/>
                <w:color w:val="000000" w:themeColor="text1"/>
                <w:shd w:val="clear" w:color="auto" w:fill="EFEFEF"/>
                <w:lang w:eastAsia="zh-CN"/>
              </w:rPr>
              <w:t>澳元</w:t>
            </w:r>
            <w:r w:rsidRPr="00C41C7D">
              <w:rPr>
                <w:rFonts w:ascii="SimSun" w:eastAsia="SimSun" w:hAnsi="SimSun"/>
                <w:color w:val="000000" w:themeColor="text1"/>
                <w:shd w:val="clear" w:color="auto" w:fill="EFEFEF"/>
                <w:lang w:eastAsia="zh-CN"/>
              </w:rPr>
              <w:t>/</w:t>
            </w:r>
            <w:r w:rsidRPr="00C41C7D">
              <w:rPr>
                <w:rFonts w:ascii="SimSun" w:eastAsia="SimSun" w:hAnsi="SimSun" w:hint="eastAsia"/>
                <w:color w:val="000000" w:themeColor="text1"/>
                <w:shd w:val="clear" w:color="auto" w:fill="EFEFEF"/>
                <w:lang w:eastAsia="zh-CN"/>
              </w:rPr>
              <w:t>日元</w:t>
            </w:r>
            <w:r>
              <w:rPr>
                <w:rFonts w:ascii="SimSun" w:eastAsia="SimSun" w:hAnsi="SimSun"/>
                <w:color w:val="000000" w:themeColor="text1"/>
                <w:shd w:val="clear" w:color="auto" w:fill="EFEFEF"/>
                <w:lang w:eastAsia="zh-CN"/>
              </w:rPr>
              <w:t>(</w:t>
            </w:r>
            <w:r w:rsidRPr="00C41C7D">
              <w:rPr>
                <w:rFonts w:ascii="SimSun" w:eastAsia="SimSun" w:hAnsi="SimSun"/>
                <w:color w:val="000000" w:themeColor="text1"/>
                <w:shd w:val="clear" w:color="auto" w:fill="EFEFEF"/>
                <w:lang w:eastAsia="zh-CN"/>
              </w:rPr>
              <w:t>AUDJPY.mx</w:t>
            </w:r>
            <w:r>
              <w:rPr>
                <w:rFonts w:ascii="SimSun" w:eastAsia="SimSun" w:hAnsi="SimSun"/>
                <w:color w:val="000000" w:themeColor="text1"/>
                <w:shd w:val="clear" w:color="auto" w:fill="EFEFEF"/>
                <w:lang w:eastAsia="zh-CN"/>
              </w:rPr>
              <w:t>)</w:t>
            </w:r>
          </w:p>
          <w:p w14:paraId="3666B53C" w14:textId="73B98754" w:rsidR="00C41C7D" w:rsidRPr="00BC6513" w:rsidRDefault="007A56A0" w:rsidP="00D32D51">
            <w:pPr>
              <w:rPr>
                <w:rFonts w:ascii="SimSun" w:eastAsia="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(11)</w:t>
            </w:r>
            <w:r w:rsidRPr="00BC6513">
              <w:rPr>
                <w:rFonts w:ascii="SimSun" w:eastAsia="SimSun" w:hAnsi="SimSun" w:hint="eastAsia"/>
                <w:color w:val="000000" w:themeColor="text1"/>
                <w:shd w:val="clear" w:color="auto" w:fill="EFEFEF"/>
                <w:lang w:eastAsia="zh-CN"/>
              </w:rPr>
              <w:t>澳元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纽元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AUDNZD.mx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(12)</w:t>
            </w:r>
            <w:r w:rsidRPr="00BC6513">
              <w:rPr>
                <w:rFonts w:ascii="SimSun" w:eastAsia="SimSun" w:hAnsi="SimSun" w:hint="eastAsia"/>
                <w:color w:val="000000" w:themeColor="text1"/>
                <w:shd w:val="clear" w:color="auto" w:fill="EFEFEF"/>
                <w:lang w:eastAsia="zh-CN"/>
              </w:rPr>
              <w:t>加元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瑞士法郎</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CADCHF.mx</w:t>
            </w:r>
            <w:r>
              <w:rPr>
                <w:rFonts w:ascii="SimSun" w:eastAsia="SimSun" w:hAnsi="SimSun"/>
                <w:color w:val="000000" w:themeColor="text1"/>
                <w:shd w:val="clear" w:color="auto" w:fill="EFEFEF"/>
                <w:lang w:eastAsia="zh-CN"/>
              </w:rPr>
              <w:t>)</w:t>
            </w:r>
          </w:p>
          <w:p w14:paraId="1DE321A5" w14:textId="2206BA34" w:rsidR="00EB5059" w:rsidRPr="00BC6513" w:rsidRDefault="007A56A0" w:rsidP="00D32D51">
            <w:pPr>
              <w:rPr>
                <w:rFonts w:ascii="SimSun" w:eastAsia="SimSun" w:hAnsi="SimSun" w:cs="Cambria Math"/>
                <w:color w:val="000000" w:themeColor="text1"/>
                <w:shd w:val="clear" w:color="auto" w:fill="EFEFEF"/>
                <w:lang w:eastAsia="zh-CN"/>
              </w:rPr>
            </w:pPr>
            <w:r>
              <w:rPr>
                <w:rFonts w:ascii="SimSun" w:eastAsia="SimSun" w:hAnsi="SimSun"/>
                <w:color w:val="000000" w:themeColor="text1"/>
                <w:shd w:val="clear" w:color="auto" w:fill="EFEFEF"/>
                <w:lang w:eastAsia="zh-CN"/>
              </w:rPr>
              <w:t>(13)</w:t>
            </w:r>
            <w:r w:rsidRPr="00BC6513">
              <w:rPr>
                <w:rFonts w:ascii="SimSun" w:eastAsia="SimSun" w:hAnsi="SimSun" w:hint="eastAsia"/>
                <w:color w:val="000000" w:themeColor="text1"/>
                <w:shd w:val="clear" w:color="auto" w:fill="EFEFEF"/>
                <w:lang w:eastAsia="zh-CN"/>
              </w:rPr>
              <w:t>加元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日元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CADJPY.mx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(14)</w:t>
            </w:r>
            <w:r w:rsidRPr="00BC6513">
              <w:rPr>
                <w:rFonts w:ascii="SimSun" w:eastAsia="SimSun" w:hAnsi="SimSun" w:cs="Cambria Math" w:hint="eastAsia"/>
                <w:color w:val="000000" w:themeColor="text1"/>
                <w:shd w:val="clear" w:color="auto" w:fill="EFEFEF"/>
                <w:lang w:eastAsia="zh-CN"/>
              </w:rPr>
              <w:t>欧元</w:t>
            </w:r>
            <w:r w:rsidRPr="00BC6513">
              <w:rPr>
                <w:rFonts w:ascii="SimSun" w:eastAsia="SimSun" w:hAnsi="SimSun" w:cs="Cambria Math"/>
                <w:color w:val="000000" w:themeColor="text1"/>
                <w:shd w:val="clear" w:color="auto" w:fill="EFEFEF"/>
                <w:lang w:eastAsia="zh-CN"/>
              </w:rPr>
              <w:t>/</w:t>
            </w:r>
            <w:r w:rsidRPr="00BC6513">
              <w:rPr>
                <w:rFonts w:ascii="SimSun" w:eastAsia="SimSun" w:hAnsi="SimSun" w:cs="Cambria Math" w:hint="eastAsia"/>
                <w:color w:val="000000" w:themeColor="text1"/>
                <w:shd w:val="clear" w:color="auto" w:fill="EFEFEF"/>
                <w:lang w:eastAsia="zh-CN"/>
              </w:rPr>
              <w:t>澳元</w:t>
            </w:r>
            <w:r>
              <w:rPr>
                <w:rFonts w:ascii="SimSun" w:eastAsia="SimSun" w:hAnsi="SimSun" w:cs="Cambria Math"/>
                <w:color w:val="000000" w:themeColor="text1"/>
                <w:shd w:val="clear" w:color="auto" w:fill="EFEFEF"/>
                <w:lang w:eastAsia="zh-CN"/>
              </w:rPr>
              <w:t>(</w:t>
            </w:r>
            <w:r w:rsidRPr="00BC6513">
              <w:rPr>
                <w:rFonts w:ascii="SimSun" w:eastAsia="SimSun" w:hAnsi="SimSun" w:cs="Cambria Math"/>
                <w:color w:val="000000" w:themeColor="text1"/>
                <w:shd w:val="clear" w:color="auto" w:fill="EFEFEF"/>
                <w:lang w:eastAsia="zh-CN"/>
              </w:rPr>
              <w:t>EURAUD.mx</w:t>
            </w:r>
            <w:r>
              <w:rPr>
                <w:rFonts w:ascii="SimSun" w:eastAsia="SimSun" w:hAnsi="SimSun" w:cs="Cambria Math"/>
                <w:color w:val="000000" w:themeColor="text1"/>
                <w:shd w:val="clear" w:color="auto" w:fill="EFEFEF"/>
                <w:lang w:eastAsia="zh-CN"/>
              </w:rPr>
              <w:t>)</w:t>
            </w:r>
          </w:p>
          <w:p w14:paraId="1FEEF8E3" w14:textId="4A2E4FD7" w:rsidR="00EB5059" w:rsidRPr="00007E8D" w:rsidRDefault="007A56A0" w:rsidP="00D32D51">
            <w:pPr>
              <w:rPr>
                <w:rFonts w:ascii="SimSun" w:eastAsia="SimSun" w:hAnsi="SimSun" w:cs="Cambria Math"/>
                <w:color w:val="000000" w:themeColor="text1"/>
                <w:shd w:val="clear" w:color="auto" w:fill="EFEFEF"/>
                <w:lang w:eastAsia="zh-CN"/>
              </w:rPr>
            </w:pPr>
            <w:r>
              <w:rPr>
                <w:rFonts w:ascii="SimSun" w:eastAsia="SimSun" w:hAnsi="SimSun"/>
                <w:color w:val="000000" w:themeColor="text1"/>
                <w:shd w:val="clear" w:color="auto" w:fill="EFEFEF"/>
                <w:lang w:eastAsia="zh-CN"/>
              </w:rPr>
              <w:t>(15)</w:t>
            </w:r>
            <w:r w:rsidRPr="00BC6513">
              <w:rPr>
                <w:rFonts w:ascii="SimSun" w:eastAsia="SimSun" w:hAnsi="SimSun" w:hint="eastAsia"/>
                <w:color w:val="000000" w:themeColor="text1"/>
                <w:shd w:val="clear" w:color="auto" w:fill="EFEFEF"/>
                <w:lang w:eastAsia="zh-CN"/>
              </w:rPr>
              <w:t>欧元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加元</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EURCAD.mx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(16)</w:t>
            </w:r>
            <w:r w:rsidRPr="00BC6513">
              <w:rPr>
                <w:rFonts w:ascii="SimSun" w:eastAsia="SimSun" w:hAnsi="SimSun" w:cs="Cambria Math" w:hint="eastAsia"/>
                <w:color w:val="000000" w:themeColor="text1"/>
                <w:shd w:val="clear" w:color="auto" w:fill="EFEFEF"/>
                <w:lang w:eastAsia="zh-CN"/>
              </w:rPr>
              <w:t>欧元</w:t>
            </w:r>
            <w:r w:rsidRPr="00BC6513">
              <w:rPr>
                <w:rFonts w:ascii="SimSun" w:eastAsia="SimSun" w:hAnsi="SimSun" w:cs="Cambria Math"/>
                <w:color w:val="000000" w:themeColor="text1"/>
                <w:shd w:val="clear" w:color="auto" w:fill="EFEFEF"/>
                <w:lang w:eastAsia="zh-CN"/>
              </w:rPr>
              <w:t>/</w:t>
            </w:r>
            <w:r w:rsidRPr="00BC6513">
              <w:rPr>
                <w:rFonts w:ascii="SimSun" w:eastAsia="SimSun" w:hAnsi="SimSun" w:cs="Cambria Math" w:hint="eastAsia"/>
                <w:color w:val="000000" w:themeColor="text1"/>
                <w:shd w:val="clear" w:color="auto" w:fill="EFEFEF"/>
                <w:lang w:eastAsia="zh-CN"/>
              </w:rPr>
              <w:t>瑞士法郎</w:t>
            </w:r>
            <w:r>
              <w:rPr>
                <w:rFonts w:ascii="SimSun" w:eastAsia="SimSun" w:hAnsi="SimSun" w:cs="Cambria Math"/>
                <w:color w:val="000000" w:themeColor="text1"/>
                <w:shd w:val="clear" w:color="auto" w:fill="EFEFEF"/>
                <w:lang w:eastAsia="zh-CN"/>
              </w:rPr>
              <w:t>(</w:t>
            </w:r>
            <w:r w:rsidRPr="00BC6513">
              <w:rPr>
                <w:rFonts w:ascii="SimSun" w:eastAsia="SimSun" w:hAnsi="SimSun" w:cs="Cambria Math"/>
                <w:color w:val="000000" w:themeColor="text1"/>
                <w:shd w:val="clear" w:color="auto" w:fill="EFEFEF"/>
                <w:lang w:eastAsia="zh-CN"/>
              </w:rPr>
              <w:t>EURCHF.mx</w:t>
            </w:r>
            <w:r>
              <w:rPr>
                <w:rFonts w:ascii="SimSun" w:eastAsia="SimSun" w:hAnsi="SimSun" w:cs="Cambria Math"/>
                <w:color w:val="000000" w:themeColor="text1"/>
                <w:shd w:val="clear" w:color="auto" w:fill="EFEFEF"/>
                <w:lang w:eastAsia="zh-CN"/>
              </w:rPr>
              <w:t>)</w:t>
            </w:r>
          </w:p>
          <w:p w14:paraId="452C8C52" w14:textId="571A1DDD" w:rsidR="00EB5059" w:rsidRPr="00007E8D" w:rsidRDefault="007A56A0" w:rsidP="00D32D51">
            <w:pPr>
              <w:rPr>
                <w:rFonts w:ascii="SimSun" w:hAnsi="SimSun" w:cs="Cambria Math"/>
                <w:color w:val="000000" w:themeColor="text1"/>
                <w:shd w:val="clear" w:color="auto" w:fill="EFEFEF"/>
                <w:lang w:eastAsia="zh-CN"/>
              </w:rPr>
            </w:pPr>
            <w:r>
              <w:rPr>
                <w:rFonts w:ascii="SimSun" w:eastAsia="SimSun" w:hAnsi="SimSun"/>
                <w:color w:val="000000" w:themeColor="text1"/>
                <w:shd w:val="clear" w:color="auto" w:fill="EFEFEF"/>
                <w:lang w:eastAsia="zh-CN"/>
              </w:rPr>
              <w:t>(17)</w:t>
            </w:r>
            <w:r w:rsidRPr="00BC6513">
              <w:rPr>
                <w:rFonts w:ascii="SimSun" w:eastAsia="SimSun" w:hAnsi="SimSun" w:hint="eastAsia"/>
                <w:color w:val="000000" w:themeColor="text1"/>
                <w:shd w:val="clear" w:color="auto" w:fill="EFEFEF"/>
                <w:lang w:eastAsia="zh-CN"/>
              </w:rPr>
              <w:t>欧元</w:t>
            </w:r>
            <w:r w:rsidRPr="00BC6513">
              <w:rPr>
                <w:rFonts w:ascii="SimSun" w:eastAsia="SimSun" w:hAnsi="SimSun"/>
                <w:color w:val="000000" w:themeColor="text1"/>
                <w:shd w:val="clear" w:color="auto" w:fill="EFEFEF"/>
                <w:lang w:eastAsia="zh-CN"/>
              </w:rPr>
              <w:t>/</w:t>
            </w:r>
            <w:r w:rsidRPr="00BC6513">
              <w:rPr>
                <w:rFonts w:ascii="SimSun" w:eastAsia="SimSun" w:hAnsi="SimSun" w:hint="eastAsia"/>
                <w:color w:val="000000" w:themeColor="text1"/>
                <w:shd w:val="clear" w:color="auto" w:fill="EFEFEF"/>
                <w:lang w:eastAsia="zh-CN"/>
              </w:rPr>
              <w:t>英镑</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EURGBP.mx</w:t>
            </w:r>
            <w:r>
              <w:rPr>
                <w:rFonts w:ascii="SimSun" w:eastAsia="SimSun" w:hAnsi="SimSun"/>
                <w:color w:val="000000" w:themeColor="text1"/>
                <w:shd w:val="clear" w:color="auto" w:fill="EFEFEF"/>
                <w:lang w:eastAsia="zh-CN"/>
              </w:rPr>
              <w:t>)</w:t>
            </w:r>
            <w:r w:rsidRPr="00BC6513">
              <w:rPr>
                <w:rFonts w:ascii="SimSun" w:eastAsia="SimSun"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(18)</w:t>
            </w:r>
            <w:r w:rsidRPr="00BC6513">
              <w:rPr>
                <w:rFonts w:ascii="SimSun" w:eastAsia="SimSun" w:hAnsi="SimSun" w:cs="Cambria Math" w:hint="eastAsia"/>
                <w:color w:val="000000" w:themeColor="text1"/>
                <w:shd w:val="clear" w:color="auto" w:fill="EFEFEF"/>
                <w:lang w:eastAsia="zh-CN"/>
              </w:rPr>
              <w:t>欧元</w:t>
            </w:r>
            <w:r w:rsidRPr="00BC6513">
              <w:rPr>
                <w:rFonts w:ascii="SimSun" w:eastAsia="SimSun" w:hAnsi="SimSun" w:cs="Cambria Math"/>
                <w:color w:val="000000" w:themeColor="text1"/>
                <w:shd w:val="clear" w:color="auto" w:fill="EFEFEF"/>
                <w:lang w:eastAsia="zh-CN"/>
              </w:rPr>
              <w:t>/</w:t>
            </w:r>
            <w:r w:rsidRPr="00BC6513">
              <w:rPr>
                <w:rFonts w:ascii="SimSun" w:eastAsia="SimSun" w:hAnsi="SimSun" w:cs="Cambria Math" w:hint="eastAsia"/>
                <w:color w:val="000000" w:themeColor="text1"/>
                <w:shd w:val="clear" w:color="auto" w:fill="EFEFEF"/>
                <w:lang w:eastAsia="zh-CN"/>
              </w:rPr>
              <w:t>日元</w:t>
            </w:r>
            <w:r>
              <w:rPr>
                <w:rFonts w:ascii="SimSun" w:eastAsia="SimSun" w:hAnsi="SimSun" w:cs="Cambria Math"/>
                <w:color w:val="000000" w:themeColor="text1"/>
                <w:shd w:val="clear" w:color="auto" w:fill="EFEFEF"/>
                <w:lang w:eastAsia="zh-CN"/>
              </w:rPr>
              <w:t>(</w:t>
            </w:r>
            <w:r w:rsidRPr="00BC6513">
              <w:rPr>
                <w:rFonts w:ascii="SimSun" w:eastAsia="SimSun" w:hAnsi="SimSun" w:cs="Cambria Math"/>
                <w:color w:val="000000" w:themeColor="text1"/>
                <w:shd w:val="clear" w:color="auto" w:fill="EFEFEF"/>
                <w:lang w:eastAsia="zh-CN"/>
              </w:rPr>
              <w:t>EURJPY.mx</w:t>
            </w:r>
            <w:r>
              <w:rPr>
                <w:rFonts w:ascii="SimSun" w:eastAsia="SimSun" w:hAnsi="SimSun" w:cs="Cambria Math"/>
                <w:color w:val="000000" w:themeColor="text1"/>
                <w:shd w:val="clear" w:color="auto" w:fill="EFEFEF"/>
                <w:lang w:eastAsia="zh-CN"/>
              </w:rPr>
              <w:t>)</w:t>
            </w:r>
          </w:p>
          <w:p w14:paraId="7F690E38" w14:textId="7042A76E" w:rsidR="00BC6513" w:rsidRPr="00D32D51" w:rsidRDefault="007A56A0" w:rsidP="00D32D51">
            <w:pPr>
              <w:rPr>
                <w:rFonts w:ascii="SimSun" w:hAnsi="SimSun" w:cs="Cambria Math"/>
                <w:color w:val="000000" w:themeColor="text1"/>
                <w:shd w:val="clear" w:color="auto" w:fill="EFEFEF"/>
                <w:lang w:eastAsia="zh-CN"/>
              </w:rPr>
            </w:pPr>
            <w:r>
              <w:rPr>
                <w:rFonts w:ascii="SimSun" w:eastAsia="SimSun" w:hAnsi="SimSun" w:cs="Cambria Math"/>
                <w:color w:val="000000" w:themeColor="text1"/>
                <w:shd w:val="clear" w:color="auto" w:fill="EFEFEF"/>
                <w:lang w:eastAsia="zh-CN"/>
              </w:rPr>
              <w:t>(19)</w:t>
            </w:r>
            <w:r w:rsidRPr="00BC6513">
              <w:rPr>
                <w:rFonts w:ascii="SimSun" w:eastAsia="SimSun" w:hAnsi="SimSun" w:cs="Cambria Math" w:hint="eastAsia"/>
                <w:color w:val="000000" w:themeColor="text1"/>
                <w:shd w:val="clear" w:color="auto" w:fill="EFEFEF"/>
                <w:lang w:eastAsia="zh-CN"/>
              </w:rPr>
              <w:t>欧元</w:t>
            </w:r>
            <w:r w:rsidRPr="00BC6513">
              <w:rPr>
                <w:rFonts w:ascii="SimSun" w:eastAsia="SimSun" w:hAnsi="SimSun" w:cs="Cambria Math"/>
                <w:color w:val="000000" w:themeColor="text1"/>
                <w:shd w:val="clear" w:color="auto" w:fill="EFEFEF"/>
                <w:lang w:eastAsia="zh-CN"/>
              </w:rPr>
              <w:t>/</w:t>
            </w:r>
            <w:r w:rsidRPr="00BC6513">
              <w:rPr>
                <w:rFonts w:ascii="SimSun" w:eastAsia="SimSun" w:hAnsi="SimSun" w:cs="Cambria Math" w:hint="eastAsia"/>
                <w:color w:val="000000" w:themeColor="text1"/>
                <w:shd w:val="clear" w:color="auto" w:fill="EFEFEF"/>
                <w:lang w:eastAsia="zh-CN"/>
              </w:rPr>
              <w:t>纽元</w:t>
            </w:r>
            <w:r>
              <w:rPr>
                <w:rFonts w:ascii="SimSun" w:eastAsia="SimSun" w:hAnsi="SimSun" w:cs="Cambria Math"/>
                <w:color w:val="000000" w:themeColor="text1"/>
                <w:shd w:val="clear" w:color="auto" w:fill="EFEFEF"/>
                <w:lang w:eastAsia="zh-CN"/>
              </w:rPr>
              <w:t>(</w:t>
            </w:r>
            <w:r w:rsidRPr="00BC6513">
              <w:rPr>
                <w:rFonts w:ascii="SimSun" w:eastAsia="SimSun" w:hAnsi="SimSun" w:cs="Cambria Math"/>
                <w:color w:val="000000" w:themeColor="text1"/>
                <w:shd w:val="clear" w:color="auto" w:fill="EFEFEF"/>
                <w:lang w:eastAsia="zh-CN"/>
              </w:rPr>
              <w:t>EURNZD.mx</w:t>
            </w:r>
            <w:r>
              <w:rPr>
                <w:rFonts w:ascii="SimSun" w:eastAsia="SimSun" w:hAnsi="SimSun" w:cs="Cambria Math"/>
                <w:color w:val="000000" w:themeColor="text1"/>
                <w:shd w:val="clear" w:color="auto" w:fill="EFEFEF"/>
                <w:lang w:eastAsia="zh-CN"/>
              </w:rPr>
              <w:t>)</w:t>
            </w:r>
            <w:r w:rsidRPr="00BC6513">
              <w:rPr>
                <w:rFonts w:ascii="SimSun" w:eastAsia="SimSun" w:hAnsi="SimSun" w:cs="Cambria Math"/>
                <w:color w:val="000000" w:themeColor="text1"/>
                <w:shd w:val="clear" w:color="auto" w:fill="EFEFEF"/>
                <w:lang w:eastAsia="zh-CN"/>
              </w:rPr>
              <w:t xml:space="preserve">   </w:t>
            </w:r>
            <w:r>
              <w:rPr>
                <w:rFonts w:ascii="SimSun" w:eastAsia="SimSun" w:hAnsi="SimSun" w:cs="Cambria Math"/>
                <w:color w:val="000000" w:themeColor="text1"/>
                <w:shd w:val="clear" w:color="auto" w:fill="EFEFEF"/>
                <w:lang w:eastAsia="zh-CN"/>
              </w:rPr>
              <w:t>(20)</w:t>
            </w:r>
            <w:r w:rsidRPr="00BC6513">
              <w:rPr>
                <w:rFonts w:ascii="SimSun" w:eastAsia="SimSun" w:hAnsi="SimSun" w:cs="Cambria Math" w:hint="eastAsia"/>
                <w:color w:val="000000" w:themeColor="text1"/>
                <w:shd w:val="clear" w:color="auto" w:fill="EFEFEF"/>
                <w:lang w:eastAsia="zh-CN"/>
              </w:rPr>
              <w:t>英镑</w:t>
            </w:r>
            <w:r w:rsidRPr="00BC6513">
              <w:rPr>
                <w:rFonts w:ascii="SimSun" w:eastAsia="SimSun" w:hAnsi="SimSun" w:cs="Cambria Math"/>
                <w:color w:val="000000" w:themeColor="text1"/>
                <w:shd w:val="clear" w:color="auto" w:fill="EFEFEF"/>
                <w:lang w:eastAsia="zh-CN"/>
              </w:rPr>
              <w:t>/</w:t>
            </w:r>
            <w:r w:rsidRPr="00BC6513">
              <w:rPr>
                <w:rFonts w:ascii="SimSun" w:eastAsia="SimSun" w:hAnsi="SimSun" w:cs="Cambria Math" w:hint="eastAsia"/>
                <w:color w:val="000000" w:themeColor="text1"/>
                <w:shd w:val="clear" w:color="auto" w:fill="EFEFEF"/>
                <w:lang w:eastAsia="zh-CN"/>
              </w:rPr>
              <w:t>澳元</w:t>
            </w:r>
            <w:r>
              <w:rPr>
                <w:rFonts w:ascii="SimSun" w:eastAsia="SimSun" w:hAnsi="SimSun" w:cs="Cambria Math"/>
                <w:color w:val="000000" w:themeColor="text1"/>
                <w:shd w:val="clear" w:color="auto" w:fill="EFEFEF"/>
                <w:lang w:eastAsia="zh-CN"/>
              </w:rPr>
              <w:t>(G</w:t>
            </w:r>
            <w:r w:rsidRPr="00BC6513">
              <w:rPr>
                <w:rFonts w:ascii="SimSun" w:eastAsia="SimSun" w:hAnsi="SimSun" w:cs="Cambria Math"/>
                <w:color w:val="000000" w:themeColor="text1"/>
                <w:shd w:val="clear" w:color="auto" w:fill="EFEFEF"/>
                <w:lang w:eastAsia="zh-CN"/>
              </w:rPr>
              <w:t>BPAUD.mx</w:t>
            </w:r>
            <w:r>
              <w:rPr>
                <w:rFonts w:ascii="SimSun" w:eastAsia="SimSun" w:hAnsi="SimSun" w:cs="Cambria Math"/>
                <w:color w:val="000000" w:themeColor="text1"/>
                <w:shd w:val="clear" w:color="auto" w:fill="EFEFEF"/>
                <w:lang w:eastAsia="zh-CN"/>
              </w:rPr>
              <w:t>)</w:t>
            </w:r>
          </w:p>
          <w:p w14:paraId="2E338FE1" w14:textId="43F076B0" w:rsidR="00BC6513" w:rsidRPr="00D32D51" w:rsidRDefault="007A56A0" w:rsidP="00D32D51">
            <w:pPr>
              <w:rPr>
                <w:rFonts w:ascii="SimSun" w:hAnsi="SimSun" w:cs="Cambria Math"/>
                <w:color w:val="000000" w:themeColor="text1"/>
                <w:shd w:val="clear" w:color="auto" w:fill="EFEFEF"/>
                <w:lang w:eastAsia="zh-CN"/>
              </w:rPr>
            </w:pPr>
            <w:r>
              <w:rPr>
                <w:rFonts w:ascii="SimSun" w:eastAsia="SimSun" w:hAnsi="SimSun" w:cs="Cambria Math"/>
                <w:color w:val="000000" w:themeColor="text1"/>
                <w:shd w:val="clear" w:color="auto" w:fill="EFEFEF"/>
                <w:lang w:eastAsia="zh-CN"/>
              </w:rPr>
              <w:t>(21)</w:t>
            </w:r>
            <w:r>
              <w:rPr>
                <w:rFonts w:ascii="SimSun" w:eastAsia="SimSun" w:hAnsi="SimSun" w:cs="Cambria Math" w:hint="eastAsia"/>
                <w:color w:val="000000" w:themeColor="text1"/>
                <w:shd w:val="clear" w:color="auto" w:fill="EFEFEF"/>
                <w:lang w:eastAsia="zh-CN"/>
              </w:rPr>
              <w:t>英镑</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加元</w:t>
            </w:r>
            <w:r>
              <w:rPr>
                <w:rFonts w:ascii="SimSun" w:eastAsia="SimSun" w:hAnsi="SimSun" w:cs="Cambria Math"/>
                <w:color w:val="000000" w:themeColor="text1"/>
                <w:shd w:val="clear" w:color="auto" w:fill="EFEFEF"/>
                <w:lang w:eastAsia="zh-CN"/>
              </w:rPr>
              <w:t>(</w:t>
            </w:r>
            <w:r w:rsidRPr="00BC6513">
              <w:rPr>
                <w:rFonts w:ascii="SimSun" w:eastAsia="SimSun" w:hAnsi="SimSun"/>
                <w:lang w:eastAsia="zh-CN"/>
              </w:rPr>
              <w:t>GBPCAD.mx</w:t>
            </w:r>
            <w:r>
              <w:rPr>
                <w:rFonts w:ascii="SimSun" w:eastAsia="SimSun" w:hAnsi="SimSun"/>
                <w:lang w:eastAsia="zh-CN"/>
              </w:rPr>
              <w:t>)</w:t>
            </w:r>
            <w:r>
              <w:rPr>
                <w:rFonts w:ascii="SimSun" w:eastAsia="SimSun" w:hAnsi="SimSun" w:cs="Cambria Math"/>
                <w:color w:val="000000" w:themeColor="text1"/>
                <w:shd w:val="clear" w:color="auto" w:fill="EFEFEF"/>
                <w:lang w:eastAsia="zh-CN"/>
              </w:rPr>
              <w:t xml:space="preserve">   (22)</w:t>
            </w:r>
            <w:r>
              <w:rPr>
                <w:rFonts w:ascii="SimSun" w:eastAsia="SimSun" w:hAnsi="SimSun" w:cs="Cambria Math" w:hint="eastAsia"/>
                <w:color w:val="000000" w:themeColor="text1"/>
                <w:shd w:val="clear" w:color="auto" w:fill="EFEFEF"/>
                <w:lang w:eastAsia="zh-CN"/>
              </w:rPr>
              <w:t>英镑</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瑞士法郎</w:t>
            </w:r>
            <w:r>
              <w:rPr>
                <w:rFonts w:ascii="SimSun" w:eastAsia="SimSun" w:hAnsi="SimSun" w:cs="Cambria Math"/>
                <w:color w:val="000000" w:themeColor="text1"/>
                <w:shd w:val="clear" w:color="auto" w:fill="EFEFEF"/>
                <w:lang w:eastAsia="zh-CN"/>
              </w:rPr>
              <w:t>(</w:t>
            </w:r>
            <w:r w:rsidRPr="00BC6513">
              <w:rPr>
                <w:rFonts w:ascii="SimSun" w:eastAsia="SimSun" w:hAnsi="SimSun"/>
                <w:lang w:eastAsia="zh-CN"/>
              </w:rPr>
              <w:t>GBPCHF.mx</w:t>
            </w:r>
            <w:r>
              <w:rPr>
                <w:rFonts w:ascii="SimSun" w:eastAsia="SimSun" w:hAnsi="SimSun"/>
                <w:lang w:eastAsia="zh-CN"/>
              </w:rPr>
              <w:t>)</w:t>
            </w:r>
          </w:p>
          <w:p w14:paraId="45471644" w14:textId="08621F83" w:rsidR="00BC6513" w:rsidRPr="00D32D51" w:rsidRDefault="007A56A0" w:rsidP="00D32D51">
            <w:pPr>
              <w:rPr>
                <w:rFonts w:ascii="SimSun" w:hAnsi="SimSun" w:cs="Cambria Math"/>
                <w:color w:val="000000" w:themeColor="text1"/>
                <w:shd w:val="clear" w:color="auto" w:fill="EFEFEF"/>
                <w:lang w:eastAsia="zh-CN"/>
              </w:rPr>
            </w:pPr>
            <w:r>
              <w:rPr>
                <w:rFonts w:ascii="SimSun" w:eastAsia="SimSun" w:hAnsi="SimSun" w:cs="Cambria Math"/>
                <w:color w:val="000000" w:themeColor="text1"/>
                <w:shd w:val="clear" w:color="auto" w:fill="EFEFEF"/>
                <w:lang w:eastAsia="zh-CN"/>
              </w:rPr>
              <w:t>(23)</w:t>
            </w:r>
            <w:r w:rsidRPr="00506749">
              <w:rPr>
                <w:rFonts w:ascii="SimSun" w:eastAsia="SimSun" w:hAnsi="SimSun" w:cs="Cambria Math" w:hint="eastAsia"/>
                <w:color w:val="000000" w:themeColor="text1"/>
                <w:shd w:val="clear" w:color="auto" w:fill="EFEFEF"/>
                <w:lang w:eastAsia="zh-CN"/>
              </w:rPr>
              <w:t>英镑</w:t>
            </w:r>
            <w:r w:rsidRPr="00506749">
              <w:rPr>
                <w:rFonts w:ascii="SimSun" w:eastAsia="SimSun" w:hAnsi="SimSun" w:cs="Cambria Math"/>
                <w:color w:val="000000" w:themeColor="text1"/>
                <w:shd w:val="clear" w:color="auto" w:fill="EFEFEF"/>
                <w:lang w:eastAsia="zh-CN"/>
              </w:rPr>
              <w:t>/</w:t>
            </w:r>
            <w:r w:rsidRPr="00506749">
              <w:rPr>
                <w:rFonts w:ascii="SimSun" w:eastAsia="SimSun" w:hAnsi="SimSun" w:cs="Cambria Math" w:hint="eastAsia"/>
                <w:color w:val="000000" w:themeColor="text1"/>
                <w:shd w:val="clear" w:color="auto" w:fill="EFEFEF"/>
                <w:lang w:eastAsia="zh-CN"/>
              </w:rPr>
              <w:t>日元</w:t>
            </w:r>
            <w:r>
              <w:rPr>
                <w:rFonts w:ascii="SimSun" w:eastAsia="SimSun" w:hAnsi="SimSun" w:cs="Cambria Math"/>
                <w:color w:val="000000" w:themeColor="text1"/>
                <w:shd w:val="clear" w:color="auto" w:fill="EFEFEF"/>
                <w:lang w:eastAsia="zh-CN"/>
              </w:rPr>
              <w:t>(</w:t>
            </w:r>
            <w:r w:rsidRPr="00506749">
              <w:rPr>
                <w:rFonts w:ascii="SimSun" w:eastAsia="SimSun" w:hAnsi="SimSun"/>
                <w:lang w:eastAsia="zh-CN"/>
              </w:rPr>
              <w:t>GBPJPY.mx</w:t>
            </w:r>
            <w:r>
              <w:rPr>
                <w:rFonts w:ascii="SimSun" w:eastAsia="SimSun" w:hAnsi="SimSun"/>
                <w:lang w:eastAsia="zh-CN"/>
              </w:rPr>
              <w:t>)</w:t>
            </w:r>
            <w:r>
              <w:rPr>
                <w:rFonts w:ascii="SimSun" w:eastAsia="SimSun" w:hAnsi="SimSun" w:cs="Cambria Math"/>
                <w:color w:val="000000" w:themeColor="text1"/>
                <w:shd w:val="clear" w:color="auto" w:fill="EFEFEF"/>
                <w:lang w:eastAsia="zh-CN"/>
              </w:rPr>
              <w:t xml:space="preserve">   (24)</w:t>
            </w:r>
            <w:r>
              <w:rPr>
                <w:rFonts w:ascii="SimSun" w:eastAsia="SimSun" w:hAnsi="SimSun" w:cs="Cambria Math" w:hint="eastAsia"/>
                <w:color w:val="000000" w:themeColor="text1"/>
                <w:shd w:val="clear" w:color="auto" w:fill="EFEFEF"/>
                <w:lang w:eastAsia="zh-CN"/>
              </w:rPr>
              <w:t>英镑</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纽元</w:t>
            </w:r>
            <w:r>
              <w:rPr>
                <w:rFonts w:ascii="SimSun" w:eastAsia="SimSun" w:hAnsi="SimSun" w:cs="Cambria Math"/>
                <w:color w:val="000000" w:themeColor="text1"/>
                <w:shd w:val="clear" w:color="auto" w:fill="EFEFEF"/>
                <w:lang w:eastAsia="zh-CN"/>
              </w:rPr>
              <w:t>(</w:t>
            </w:r>
            <w:r w:rsidRPr="00506749">
              <w:rPr>
                <w:rFonts w:ascii="SimSun" w:eastAsia="SimSun" w:hAnsi="SimSun" w:cs="Cambria Math"/>
                <w:color w:val="000000" w:themeColor="text1"/>
                <w:shd w:val="clear" w:color="auto" w:fill="EFEFEF"/>
                <w:lang w:eastAsia="zh-CN"/>
              </w:rPr>
              <w:t>GBPNZD.mx</w:t>
            </w:r>
            <w:r>
              <w:rPr>
                <w:rFonts w:ascii="SimSun" w:eastAsia="SimSun" w:hAnsi="SimSun" w:cs="Cambria Math"/>
                <w:color w:val="000000" w:themeColor="text1"/>
                <w:shd w:val="clear" w:color="auto" w:fill="EFEFEF"/>
                <w:lang w:eastAsia="zh-CN"/>
              </w:rPr>
              <w:t>)</w:t>
            </w:r>
          </w:p>
          <w:p w14:paraId="22CA9AD3" w14:textId="76F35251" w:rsidR="00506749" w:rsidRDefault="007A56A0" w:rsidP="00D32D51">
            <w:pPr>
              <w:rPr>
                <w:rFonts w:ascii="SimSun" w:eastAsia="SimSun" w:hAnsi="SimSun" w:cs="Cambria Math"/>
                <w:color w:val="000000" w:themeColor="text1"/>
                <w:shd w:val="clear" w:color="auto" w:fill="EFEFEF"/>
              </w:rPr>
            </w:pPr>
            <w:r>
              <w:rPr>
                <w:rFonts w:ascii="SimSun" w:eastAsia="SimSun" w:hAnsi="SimSun" w:cs="Cambria Math"/>
                <w:color w:val="000000" w:themeColor="text1"/>
                <w:shd w:val="clear" w:color="auto" w:fill="EFEFEF"/>
                <w:lang w:eastAsia="zh-CN"/>
              </w:rPr>
              <w:t>(25)</w:t>
            </w:r>
            <w:r w:rsidRPr="00506749">
              <w:rPr>
                <w:rFonts w:ascii="SimSun" w:eastAsia="SimSun" w:hAnsi="SimSun" w:cs="Cambria Math" w:hint="eastAsia"/>
                <w:color w:val="000000" w:themeColor="text1"/>
                <w:shd w:val="clear" w:color="auto" w:fill="EFEFEF"/>
                <w:lang w:eastAsia="zh-CN"/>
              </w:rPr>
              <w:t>纽元</w:t>
            </w:r>
            <w:r w:rsidRPr="00506749">
              <w:rPr>
                <w:rFonts w:ascii="SimSun" w:eastAsia="SimSun" w:hAnsi="SimSun" w:cs="Cambria Math"/>
                <w:color w:val="000000" w:themeColor="text1"/>
                <w:shd w:val="clear" w:color="auto" w:fill="EFEFEF"/>
                <w:lang w:eastAsia="zh-CN"/>
              </w:rPr>
              <w:t>/</w:t>
            </w:r>
            <w:r w:rsidRPr="00506749">
              <w:rPr>
                <w:rFonts w:ascii="SimSun" w:eastAsia="SimSun" w:hAnsi="SimSun" w:cs="Cambria Math" w:hint="eastAsia"/>
                <w:color w:val="000000" w:themeColor="text1"/>
                <w:shd w:val="clear" w:color="auto" w:fill="EFEFEF"/>
                <w:lang w:eastAsia="zh-CN"/>
              </w:rPr>
              <w:t>加元</w:t>
            </w:r>
            <w:r>
              <w:rPr>
                <w:rFonts w:ascii="SimSun" w:eastAsia="SimSun" w:hAnsi="SimSun" w:cs="Cambria Math"/>
                <w:color w:val="000000" w:themeColor="text1"/>
                <w:shd w:val="clear" w:color="auto" w:fill="EFEFEF"/>
                <w:lang w:eastAsia="zh-CN"/>
              </w:rPr>
              <w:t>(</w:t>
            </w:r>
            <w:r w:rsidRPr="00506749">
              <w:rPr>
                <w:rFonts w:ascii="SimSun" w:eastAsia="SimSun" w:hAnsi="SimSun"/>
                <w:lang w:eastAsia="zh-CN"/>
              </w:rPr>
              <w:t>NZDCAD.mx</w:t>
            </w:r>
            <w:r>
              <w:rPr>
                <w:rFonts w:ascii="SimSun" w:eastAsia="SimSun" w:hAnsi="SimSun"/>
                <w:lang w:eastAsia="zh-CN"/>
              </w:rPr>
              <w:t>)</w:t>
            </w:r>
            <w:r>
              <w:rPr>
                <w:rFonts w:ascii="SimSun" w:eastAsia="SimSun" w:hAnsi="SimSun" w:cs="Cambria Math"/>
                <w:color w:val="000000" w:themeColor="text1"/>
                <w:shd w:val="clear" w:color="auto" w:fill="EFEFEF"/>
                <w:lang w:eastAsia="zh-CN"/>
              </w:rPr>
              <w:t xml:space="preserve">   (26)</w:t>
            </w:r>
            <w:r>
              <w:rPr>
                <w:rFonts w:ascii="SimSun" w:eastAsia="SimSun" w:hAnsi="SimSun" w:cs="Cambria Math" w:hint="eastAsia"/>
                <w:color w:val="000000" w:themeColor="text1"/>
                <w:shd w:val="clear" w:color="auto" w:fill="EFEFEF"/>
                <w:lang w:eastAsia="zh-CN"/>
              </w:rPr>
              <w:t>纽元</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瑞士法郎</w:t>
            </w:r>
            <w:r>
              <w:rPr>
                <w:rFonts w:ascii="SimSun" w:eastAsia="SimSun" w:hAnsi="SimSun" w:cs="Cambria Math"/>
                <w:color w:val="000000" w:themeColor="text1"/>
                <w:shd w:val="clear" w:color="auto" w:fill="EFEFEF"/>
                <w:lang w:eastAsia="zh-CN"/>
              </w:rPr>
              <w:t>(</w:t>
            </w:r>
            <w:r w:rsidRPr="00131BE6">
              <w:rPr>
                <w:rFonts w:ascii="SimSun" w:eastAsia="SimSun" w:hAnsi="SimSun"/>
                <w:lang w:eastAsia="zh-CN"/>
              </w:rPr>
              <w:t>NZDCHF.mx</w:t>
            </w:r>
            <w:r>
              <w:rPr>
                <w:rFonts w:ascii="SimSun" w:eastAsia="SimSun" w:hAnsi="SimSun"/>
                <w:lang w:eastAsia="zh-CN"/>
              </w:rPr>
              <w:t>)</w:t>
            </w:r>
            <w:r w:rsidR="00506749">
              <w:rPr>
                <w:rFonts w:ascii="SimSun" w:eastAsia="SimSun" w:hAnsi="SimSun" w:cs="Cambria Math"/>
                <w:color w:val="000000" w:themeColor="text1"/>
                <w:shd w:val="clear" w:color="auto" w:fill="EFEFEF"/>
              </w:rPr>
              <w:t xml:space="preserve"> </w:t>
            </w:r>
          </w:p>
          <w:p w14:paraId="416736FE" w14:textId="64B359F6" w:rsidR="00131BE6" w:rsidRDefault="007A56A0" w:rsidP="00D32D51">
            <w:pPr>
              <w:rPr>
                <w:rFonts w:ascii="SimSun" w:eastAsia="SimSun" w:hAnsi="SimSun" w:cs="Cambria Math"/>
                <w:color w:val="000000" w:themeColor="text1"/>
                <w:shd w:val="clear" w:color="auto" w:fill="EFEFEF"/>
                <w:lang w:eastAsia="zh-CN"/>
              </w:rPr>
            </w:pPr>
            <w:r>
              <w:rPr>
                <w:rFonts w:ascii="SimSun" w:eastAsia="SimSun" w:hAnsi="SimSun" w:cs="Cambria Math"/>
                <w:color w:val="000000" w:themeColor="text1"/>
                <w:shd w:val="clear" w:color="auto" w:fill="EFEFEF"/>
                <w:lang w:eastAsia="zh-CN"/>
              </w:rPr>
              <w:t>(27)</w:t>
            </w:r>
            <w:r>
              <w:rPr>
                <w:rFonts w:ascii="SimSun" w:eastAsia="SimSun" w:hAnsi="SimSun" w:cs="Cambria Math" w:hint="eastAsia"/>
                <w:color w:val="000000" w:themeColor="text1"/>
                <w:shd w:val="clear" w:color="auto" w:fill="EFEFEF"/>
                <w:lang w:eastAsia="zh-CN"/>
              </w:rPr>
              <w:t>纽元</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日元</w:t>
            </w:r>
            <w:r>
              <w:rPr>
                <w:rFonts w:ascii="SimSun" w:eastAsia="SimSun" w:hAnsi="SimSun" w:cs="Cambria Math"/>
                <w:color w:val="000000" w:themeColor="text1"/>
                <w:shd w:val="clear" w:color="auto" w:fill="EFEFEF"/>
                <w:lang w:eastAsia="zh-CN"/>
              </w:rPr>
              <w:t>(</w:t>
            </w:r>
            <w:r w:rsidRPr="00131BE6">
              <w:rPr>
                <w:rFonts w:ascii="SimSun" w:eastAsia="SimSun" w:hAnsi="SimSun"/>
                <w:lang w:eastAsia="zh-CN"/>
              </w:rPr>
              <w:t>NZDJPY.mx</w:t>
            </w:r>
            <w:r>
              <w:rPr>
                <w:rFonts w:ascii="SimSun" w:eastAsia="SimSun" w:hAnsi="SimSun"/>
                <w:lang w:eastAsia="zh-CN"/>
              </w:rPr>
              <w:t>)</w:t>
            </w:r>
            <w:r>
              <w:rPr>
                <w:rFonts w:ascii="SimSun" w:eastAsia="SimSun" w:hAnsi="SimSun" w:cs="Cambria Math"/>
                <w:color w:val="000000" w:themeColor="text1"/>
                <w:shd w:val="clear" w:color="auto" w:fill="EFEFEF"/>
                <w:lang w:eastAsia="zh-CN"/>
              </w:rPr>
              <w:t xml:space="preserve">   (28)</w:t>
            </w:r>
            <w:r>
              <w:rPr>
                <w:rFonts w:ascii="SimSun" w:eastAsia="SimSun" w:hAnsi="SimSun" w:cs="Cambria Math" w:hint="eastAsia"/>
                <w:color w:val="000000" w:themeColor="text1"/>
                <w:shd w:val="clear" w:color="auto" w:fill="EFEFEF"/>
                <w:lang w:eastAsia="zh-CN"/>
              </w:rPr>
              <w:t>瑞士法郎</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日元</w:t>
            </w:r>
            <w:r>
              <w:rPr>
                <w:rFonts w:ascii="SimSun" w:eastAsia="SimSun" w:hAnsi="SimSun" w:cs="Cambria Math"/>
                <w:color w:val="000000" w:themeColor="text1"/>
                <w:shd w:val="clear" w:color="auto" w:fill="EFEFEF"/>
                <w:lang w:eastAsia="zh-CN"/>
              </w:rPr>
              <w:t>(</w:t>
            </w:r>
            <w:r w:rsidRPr="00131BE6">
              <w:rPr>
                <w:rFonts w:ascii="SimSun" w:eastAsia="SimSun" w:hAnsi="SimSun" w:cs="Cambria Math"/>
                <w:color w:val="000000" w:themeColor="text1"/>
                <w:shd w:val="clear" w:color="auto" w:fill="EFEFEF"/>
                <w:lang w:eastAsia="zh-CN"/>
              </w:rPr>
              <w:t>CHFJPY.mx</w:t>
            </w:r>
            <w:r>
              <w:rPr>
                <w:rFonts w:ascii="SimSun" w:eastAsia="SimSun" w:hAnsi="SimSun" w:cs="Cambria Math"/>
                <w:color w:val="000000" w:themeColor="text1"/>
                <w:shd w:val="clear" w:color="auto" w:fill="EFEFEF"/>
                <w:lang w:eastAsia="zh-CN"/>
              </w:rPr>
              <w:t>)</w:t>
            </w:r>
          </w:p>
          <w:p w14:paraId="2AF955E4" w14:textId="0CD585AB" w:rsidR="00131BE6" w:rsidRPr="00506749" w:rsidRDefault="007A56A0" w:rsidP="00D32D51">
            <w:pPr>
              <w:rPr>
                <w:rFonts w:ascii="SimSun" w:eastAsia="SimSun" w:hAnsi="SimSun" w:cs="Cambria Math"/>
                <w:color w:val="000000" w:themeColor="text1"/>
                <w:shd w:val="clear" w:color="auto" w:fill="EFEFEF"/>
                <w:lang w:eastAsia="zh-CN"/>
              </w:rPr>
            </w:pPr>
            <w:r>
              <w:rPr>
                <w:rFonts w:ascii="SimSun" w:eastAsia="SimSun" w:hAnsi="SimSun" w:cs="Cambria Math"/>
                <w:color w:val="000000" w:themeColor="text1"/>
                <w:shd w:val="clear" w:color="auto" w:fill="EFEFEF"/>
                <w:lang w:eastAsia="zh-CN"/>
              </w:rPr>
              <w:t>(29)</w:t>
            </w:r>
            <w:r>
              <w:rPr>
                <w:rFonts w:ascii="SimSun" w:eastAsia="SimSun" w:hAnsi="SimSun" w:cs="Cambria Math" w:hint="eastAsia"/>
                <w:color w:val="000000" w:themeColor="text1"/>
                <w:shd w:val="clear" w:color="auto" w:fill="EFEFEF"/>
                <w:lang w:eastAsia="zh-CN"/>
              </w:rPr>
              <w:t>美元</w:t>
            </w:r>
            <w:r>
              <w:rPr>
                <w:rFonts w:ascii="SimSun" w:eastAsia="SimSun" w:hAnsi="SimSun" w:cs="Cambria Math"/>
                <w:color w:val="000000" w:themeColor="text1"/>
                <w:shd w:val="clear" w:color="auto" w:fill="EFEFEF"/>
                <w:lang w:eastAsia="zh-CN"/>
              </w:rPr>
              <w:t>/</w:t>
            </w:r>
            <w:r>
              <w:rPr>
                <w:rFonts w:ascii="SimSun" w:eastAsia="SimSun" w:hAnsi="SimSun" w:cs="Cambria Math" w:hint="eastAsia"/>
                <w:color w:val="000000" w:themeColor="text1"/>
                <w:shd w:val="clear" w:color="auto" w:fill="EFEFEF"/>
                <w:lang w:eastAsia="zh-CN"/>
              </w:rPr>
              <w:t>人民币</w:t>
            </w:r>
            <w:r>
              <w:rPr>
                <w:rFonts w:ascii="SimSun" w:eastAsia="SimSun" w:hAnsi="SimSun" w:cs="Cambria Math"/>
                <w:color w:val="000000" w:themeColor="text1"/>
                <w:shd w:val="clear" w:color="auto" w:fill="EFEFEF"/>
                <w:lang w:eastAsia="zh-CN"/>
              </w:rPr>
              <w:t>(USDCNH.mx)</w:t>
            </w:r>
          </w:p>
        </w:tc>
      </w:tr>
      <w:tr w:rsidR="00702EDB" w14:paraId="3C457C75" w14:textId="77777777" w:rsidTr="00D32D51">
        <w:tc>
          <w:tcPr>
            <w:tcW w:w="988" w:type="dxa"/>
          </w:tcPr>
          <w:p w14:paraId="6C0DD6DA" w14:textId="77777777" w:rsidR="00D32D51" w:rsidRDefault="00D32D51" w:rsidP="00D32D51">
            <w:pPr>
              <w:rPr>
                <w:rFonts w:ascii="SimSun" w:eastAsia="SimSun" w:hAnsi="SimSun"/>
                <w:color w:val="000000" w:themeColor="text1"/>
                <w:shd w:val="clear" w:color="auto" w:fill="EFEFEF"/>
                <w:lang w:eastAsia="zh-CN"/>
              </w:rPr>
            </w:pPr>
          </w:p>
          <w:p w14:paraId="3060996D" w14:textId="1D183226" w:rsidR="00702EDB" w:rsidRDefault="007A56A0" w:rsidP="00D32D51">
            <w:pPr>
              <w:rPr>
                <w:rFonts w:ascii="SimSun" w:eastAsia="SimSun" w:hAnsi="SimSun"/>
                <w:color w:val="000000" w:themeColor="text1"/>
                <w:shd w:val="clear" w:color="auto" w:fill="EFEFEF"/>
                <w:lang w:eastAsia="zh-CN"/>
              </w:rPr>
            </w:pPr>
            <w:r>
              <w:rPr>
                <w:rFonts w:ascii="SimSun" w:eastAsia="SimSun" w:hAnsi="SimSun" w:hint="eastAsia"/>
                <w:color w:val="000000" w:themeColor="text1"/>
                <w:shd w:val="clear" w:color="auto" w:fill="EFEFEF"/>
                <w:lang w:eastAsia="zh-CN"/>
              </w:rPr>
              <w:t>贵金属</w:t>
            </w:r>
          </w:p>
        </w:tc>
        <w:tc>
          <w:tcPr>
            <w:tcW w:w="7308" w:type="dxa"/>
          </w:tcPr>
          <w:p w14:paraId="74DA1A75" w14:textId="77777777" w:rsidR="00D32D51" w:rsidRDefault="00D32D51" w:rsidP="00D32D51">
            <w:pPr>
              <w:rPr>
                <w:rFonts w:ascii="SimSun" w:eastAsia="SimSun" w:hAnsi="SimSun"/>
                <w:color w:val="000000" w:themeColor="text1"/>
                <w:shd w:val="clear" w:color="auto" w:fill="EFEFEF"/>
                <w:lang w:eastAsia="zh-CN"/>
              </w:rPr>
            </w:pPr>
          </w:p>
          <w:p w14:paraId="3A130949" w14:textId="54BD5C77" w:rsidR="00007E8D" w:rsidRPr="00D32D51" w:rsidRDefault="007A56A0" w:rsidP="00D32D51">
            <w:pPr>
              <w:rPr>
                <w:rFonts w:ascii="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(1)</w:t>
            </w:r>
            <w:r>
              <w:rPr>
                <w:rFonts w:ascii="SimSun" w:eastAsia="SimSun" w:hAnsi="SimSun" w:hint="eastAsia"/>
                <w:color w:val="000000" w:themeColor="text1"/>
                <w:shd w:val="clear" w:color="auto" w:fill="EFEFEF"/>
                <w:lang w:eastAsia="zh-CN"/>
              </w:rPr>
              <w:t>现货黄金</w:t>
            </w:r>
            <w:r>
              <w:rPr>
                <w:rFonts w:ascii="SimSun" w:eastAsia="SimSun" w:hAnsi="SimSun"/>
                <w:color w:val="000000" w:themeColor="text1"/>
                <w:shd w:val="clear" w:color="auto" w:fill="EFEFEF"/>
                <w:lang w:eastAsia="zh-CN"/>
              </w:rPr>
              <w:t>(XAUUSD.mx)</w:t>
            </w:r>
            <w:r>
              <w:rPr>
                <w:rFonts w:ascii="SimSun" w:eastAsiaTheme="minorEastAsia"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(2)</w:t>
            </w:r>
            <w:r>
              <w:rPr>
                <w:rFonts w:ascii="SimSun" w:eastAsia="SimSun" w:hAnsi="SimSun" w:hint="eastAsia"/>
                <w:color w:val="000000" w:themeColor="text1"/>
                <w:shd w:val="clear" w:color="auto" w:fill="EFEFEF"/>
                <w:lang w:eastAsia="zh-CN"/>
              </w:rPr>
              <w:t>现货白银</w:t>
            </w:r>
            <w:r>
              <w:rPr>
                <w:rFonts w:ascii="SimSun" w:eastAsia="SimSun" w:hAnsi="SimSun"/>
                <w:color w:val="000000" w:themeColor="text1"/>
                <w:shd w:val="clear" w:color="auto" w:fill="EFEFEF"/>
                <w:lang w:eastAsia="zh-CN"/>
              </w:rPr>
              <w:t>(XAGUSD.mx)</w:t>
            </w:r>
          </w:p>
          <w:p w14:paraId="04EABC46" w14:textId="0B30242E" w:rsidR="00007E8D" w:rsidRPr="00D32D51" w:rsidRDefault="007A56A0" w:rsidP="00D32D51">
            <w:pPr>
              <w:rPr>
                <w:rFonts w:ascii="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(3)</w:t>
            </w:r>
            <w:r>
              <w:rPr>
                <w:rFonts w:ascii="SimSun" w:eastAsia="SimSun" w:hAnsi="SimSun" w:hint="eastAsia"/>
                <w:color w:val="000000" w:themeColor="text1"/>
                <w:shd w:val="clear" w:color="auto" w:fill="EFEFEF"/>
                <w:lang w:eastAsia="zh-CN"/>
              </w:rPr>
              <w:t>现货港金</w:t>
            </w:r>
            <w:r>
              <w:rPr>
                <w:rFonts w:ascii="SimSun" w:eastAsia="SimSun" w:hAnsi="SimSun"/>
                <w:color w:val="000000" w:themeColor="text1"/>
                <w:shd w:val="clear" w:color="auto" w:fill="EFEFEF"/>
                <w:lang w:eastAsia="zh-CN"/>
              </w:rPr>
              <w:t>(HKGHKD.mx)</w:t>
            </w:r>
            <w:r>
              <w:rPr>
                <w:rFonts w:ascii="SimSun" w:eastAsiaTheme="minorEastAsia" w:hAnsi="SimSun"/>
                <w:color w:val="000000" w:themeColor="text1"/>
                <w:shd w:val="clear" w:color="auto" w:fill="EFEFEF"/>
                <w:lang w:eastAsia="zh-CN"/>
              </w:rPr>
              <w:t xml:space="preserve">     </w:t>
            </w:r>
            <w:r>
              <w:rPr>
                <w:rFonts w:ascii="SimSun" w:eastAsia="SimSun" w:hAnsi="SimSun"/>
                <w:color w:val="000000" w:themeColor="text1"/>
                <w:shd w:val="clear" w:color="auto" w:fill="EFEFEF"/>
                <w:lang w:eastAsia="zh-CN"/>
              </w:rPr>
              <w:t>(4)</w:t>
            </w:r>
            <w:r>
              <w:rPr>
                <w:rFonts w:ascii="SimSun" w:eastAsia="SimSun" w:hAnsi="SimSun" w:hint="eastAsia"/>
                <w:color w:val="000000" w:themeColor="text1"/>
                <w:shd w:val="clear" w:color="auto" w:fill="EFEFEF"/>
                <w:lang w:eastAsia="zh-CN"/>
              </w:rPr>
              <w:t>人民币公斤条</w:t>
            </w:r>
            <w:r>
              <w:rPr>
                <w:rFonts w:ascii="SimSun" w:eastAsia="SimSun" w:hAnsi="SimSun"/>
                <w:color w:val="000000" w:themeColor="text1"/>
                <w:shd w:val="clear" w:color="auto" w:fill="EFEFEF"/>
                <w:lang w:eastAsia="zh-CN"/>
              </w:rPr>
              <w:t>(RKGCNH.mx)</w:t>
            </w:r>
          </w:p>
        </w:tc>
      </w:tr>
      <w:tr w:rsidR="00702EDB" w14:paraId="0C8C0AEB" w14:textId="77777777" w:rsidTr="00D32D51">
        <w:tc>
          <w:tcPr>
            <w:tcW w:w="988" w:type="dxa"/>
          </w:tcPr>
          <w:p w14:paraId="5C87FB28" w14:textId="77777777" w:rsidR="00D32D51" w:rsidRDefault="00D32D51" w:rsidP="00D32D51">
            <w:pPr>
              <w:jc w:val="center"/>
              <w:rPr>
                <w:rFonts w:ascii="SimSun" w:eastAsia="SimSun" w:hAnsi="SimSun"/>
                <w:color w:val="000000" w:themeColor="text1"/>
                <w:shd w:val="clear" w:color="auto" w:fill="EFEFEF"/>
                <w:lang w:eastAsia="zh-CN"/>
              </w:rPr>
            </w:pPr>
          </w:p>
          <w:p w14:paraId="50C462BA" w14:textId="08A124EF" w:rsidR="00702EDB" w:rsidRDefault="007A56A0" w:rsidP="00D32D51">
            <w:pPr>
              <w:jc w:val="center"/>
              <w:rPr>
                <w:rFonts w:ascii="SimSun" w:eastAsia="SimSun" w:hAnsi="SimSun"/>
                <w:color w:val="000000" w:themeColor="text1"/>
                <w:shd w:val="clear" w:color="auto" w:fill="EFEFEF"/>
                <w:lang w:eastAsia="zh-CN"/>
              </w:rPr>
            </w:pPr>
            <w:r>
              <w:rPr>
                <w:rFonts w:ascii="SimSun" w:eastAsia="SimSun" w:hAnsi="SimSun" w:hint="eastAsia"/>
                <w:color w:val="000000" w:themeColor="text1"/>
                <w:shd w:val="clear" w:color="auto" w:fill="EFEFEF"/>
                <w:lang w:eastAsia="zh-CN"/>
              </w:rPr>
              <w:t>能源</w:t>
            </w:r>
          </w:p>
        </w:tc>
        <w:tc>
          <w:tcPr>
            <w:tcW w:w="7308" w:type="dxa"/>
          </w:tcPr>
          <w:p w14:paraId="0DE2B001" w14:textId="77777777" w:rsidR="00D32D51" w:rsidRDefault="00D32D51" w:rsidP="00D32D51">
            <w:pPr>
              <w:rPr>
                <w:rFonts w:ascii="SimSun" w:eastAsia="SimSun" w:hAnsi="SimSun"/>
                <w:color w:val="000000" w:themeColor="text1"/>
                <w:shd w:val="clear" w:color="auto" w:fill="EFEFEF"/>
              </w:rPr>
            </w:pPr>
          </w:p>
          <w:p w14:paraId="190C6BB0" w14:textId="44B53C16" w:rsidR="00702EDB" w:rsidRPr="00D32D51" w:rsidRDefault="007A56A0" w:rsidP="00D32D51">
            <w:pPr>
              <w:rPr>
                <w:rFonts w:ascii="SimSun" w:hAnsi="SimSun"/>
                <w:color w:val="000000" w:themeColor="text1"/>
                <w:shd w:val="clear" w:color="auto" w:fill="EFEFEF"/>
                <w:lang w:eastAsia="zh-CN"/>
              </w:rPr>
            </w:pPr>
            <w:r>
              <w:rPr>
                <w:rFonts w:ascii="SimSun" w:eastAsia="SimSun" w:hAnsi="SimSun"/>
                <w:color w:val="000000" w:themeColor="text1"/>
                <w:shd w:val="clear" w:color="auto" w:fill="EFEFEF"/>
                <w:lang w:eastAsia="zh-CN"/>
              </w:rPr>
              <w:t>(1)</w:t>
            </w:r>
            <w:r>
              <w:rPr>
                <w:rFonts w:ascii="SimSun" w:eastAsia="SimSun" w:hAnsi="SimSun" w:hint="eastAsia"/>
                <w:color w:val="000000" w:themeColor="text1"/>
                <w:shd w:val="clear" w:color="auto" w:fill="EFEFEF"/>
                <w:lang w:eastAsia="zh-CN"/>
              </w:rPr>
              <w:t>布伦特原油</w:t>
            </w:r>
            <w:r>
              <w:rPr>
                <w:rFonts w:ascii="SimSun" w:eastAsia="SimSun" w:hAnsi="SimSun"/>
                <w:color w:val="000000" w:themeColor="text1"/>
                <w:shd w:val="clear" w:color="auto" w:fill="EFEFEF"/>
                <w:lang w:eastAsia="zh-CN"/>
              </w:rPr>
              <w:t>(XBRUSD.mx)   (2)</w:t>
            </w:r>
            <w:r>
              <w:rPr>
                <w:rFonts w:ascii="SimSun" w:eastAsia="SimSun" w:hAnsi="SimSun" w:hint="eastAsia"/>
                <w:color w:val="000000" w:themeColor="text1"/>
                <w:shd w:val="clear" w:color="auto" w:fill="EFEFEF"/>
                <w:lang w:eastAsia="zh-CN"/>
              </w:rPr>
              <w:t>西得克萨斯中质原油</w:t>
            </w:r>
            <w:r>
              <w:rPr>
                <w:rFonts w:ascii="SimSun" w:eastAsia="SimSun" w:hAnsi="SimSun"/>
                <w:color w:val="000000" w:themeColor="text1"/>
                <w:shd w:val="clear" w:color="auto" w:fill="EFEFEF"/>
                <w:lang w:eastAsia="zh-CN"/>
              </w:rPr>
              <w:t>(XTIUSD.mx)</w:t>
            </w:r>
          </w:p>
        </w:tc>
      </w:tr>
      <w:tr w:rsidR="00702EDB" w14:paraId="662439F9" w14:textId="77777777" w:rsidTr="00D32D51">
        <w:tc>
          <w:tcPr>
            <w:tcW w:w="988" w:type="dxa"/>
          </w:tcPr>
          <w:p w14:paraId="70D1CDDB" w14:textId="77777777" w:rsidR="00D32D51" w:rsidRDefault="00D32D51" w:rsidP="00D32D51">
            <w:pPr>
              <w:rPr>
                <w:rFonts w:ascii="SimSun" w:eastAsia="SimSun" w:hAnsi="SimSun"/>
                <w:color w:val="000000" w:themeColor="text1"/>
                <w:shd w:val="clear" w:color="auto" w:fill="EFEFEF"/>
                <w:lang w:eastAsia="zh-CN"/>
              </w:rPr>
            </w:pPr>
          </w:p>
          <w:p w14:paraId="738B93E3" w14:textId="5AAA1855" w:rsidR="00702EDB" w:rsidRDefault="007A56A0" w:rsidP="00D32D51">
            <w:pPr>
              <w:jc w:val="center"/>
              <w:rPr>
                <w:rFonts w:ascii="SimSun" w:eastAsia="SimSun" w:hAnsi="SimSun"/>
                <w:color w:val="000000" w:themeColor="text1"/>
                <w:shd w:val="clear" w:color="auto" w:fill="EFEFEF"/>
                <w:lang w:eastAsia="zh-CN"/>
              </w:rPr>
            </w:pPr>
            <w:r>
              <w:rPr>
                <w:rFonts w:ascii="SimSun" w:eastAsia="SimSun" w:hAnsi="SimSun" w:hint="eastAsia"/>
                <w:color w:val="000000" w:themeColor="text1"/>
                <w:shd w:val="clear" w:color="auto" w:fill="EFEFEF"/>
                <w:lang w:eastAsia="zh-CN"/>
              </w:rPr>
              <w:t>指数</w:t>
            </w:r>
          </w:p>
        </w:tc>
        <w:tc>
          <w:tcPr>
            <w:tcW w:w="7308" w:type="dxa"/>
          </w:tcPr>
          <w:p w14:paraId="3BED6E35" w14:textId="77777777" w:rsidR="00D32D51" w:rsidRDefault="00D32D51" w:rsidP="00D32D51">
            <w:pPr>
              <w:rPr>
                <w:rFonts w:ascii="SimSun" w:eastAsia="SimSun" w:hAnsi="SimSun"/>
                <w:color w:val="000000" w:themeColor="text1"/>
                <w:shd w:val="clear" w:color="auto" w:fill="EFEFEF"/>
              </w:rPr>
            </w:pPr>
          </w:p>
          <w:p w14:paraId="7384C253" w14:textId="0FA3F46A" w:rsidR="00D32D51" w:rsidRDefault="007A56A0" w:rsidP="00D32D51">
            <w:pPr>
              <w:rPr>
                <w:rFonts w:ascii="SimSun" w:eastAsia="SimSun" w:hAnsi="SimSun"/>
                <w:color w:val="000000" w:themeColor="text1"/>
                <w:shd w:val="clear" w:color="auto" w:fill="EFEFEF"/>
              </w:rPr>
            </w:pPr>
            <w:r>
              <w:rPr>
                <w:rFonts w:ascii="SimSun" w:eastAsia="SimSun" w:hAnsi="SimSun"/>
                <w:color w:val="000000" w:themeColor="text1"/>
                <w:shd w:val="clear" w:color="auto" w:fill="EFEFEF"/>
                <w:lang w:eastAsia="zh-CN"/>
              </w:rPr>
              <w:t>(1)</w:t>
            </w:r>
            <w:r>
              <w:rPr>
                <w:rFonts w:ascii="SimSun" w:eastAsia="SimSun" w:hAnsi="SimSun" w:hint="eastAsia"/>
                <w:color w:val="000000" w:themeColor="text1"/>
                <w:shd w:val="clear" w:color="auto" w:fill="EFEFEF"/>
                <w:lang w:eastAsia="zh-CN"/>
              </w:rPr>
              <w:t>富时中国</w:t>
            </w:r>
            <w:r>
              <w:rPr>
                <w:rFonts w:ascii="SimSun" w:eastAsia="SimSun" w:hAnsi="SimSun"/>
                <w:color w:val="000000" w:themeColor="text1"/>
                <w:shd w:val="clear" w:color="auto" w:fill="EFEFEF"/>
                <w:lang w:eastAsia="zh-CN"/>
              </w:rPr>
              <w:t>A50</w:t>
            </w:r>
            <w:r>
              <w:rPr>
                <w:rFonts w:ascii="SimSun" w:eastAsia="SimSun" w:hAnsi="SimSun" w:hint="eastAsia"/>
                <w:color w:val="000000" w:themeColor="text1"/>
                <w:shd w:val="clear" w:color="auto" w:fill="EFEFEF"/>
                <w:lang w:eastAsia="zh-CN"/>
              </w:rPr>
              <w:t>指数</w:t>
            </w:r>
            <w:r>
              <w:rPr>
                <w:rFonts w:ascii="SimSun" w:eastAsia="SimSun" w:hAnsi="SimSun"/>
                <w:color w:val="000000" w:themeColor="text1"/>
                <w:shd w:val="clear" w:color="auto" w:fill="EFEFEF"/>
                <w:lang w:eastAsia="zh-CN"/>
              </w:rPr>
              <w:t>(CHN50.mx) (2)</w:t>
            </w:r>
            <w:r>
              <w:rPr>
                <w:rFonts w:ascii="SimSun" w:eastAsia="SimSun" w:hAnsi="SimSun" w:hint="eastAsia"/>
                <w:color w:val="000000" w:themeColor="text1"/>
                <w:shd w:val="clear" w:color="auto" w:fill="EFEFEF"/>
                <w:lang w:eastAsia="zh-CN"/>
              </w:rPr>
              <w:t>德国</w:t>
            </w:r>
            <w:r>
              <w:rPr>
                <w:rFonts w:ascii="SimSun" w:eastAsia="SimSun" w:hAnsi="SimSun"/>
                <w:color w:val="000000" w:themeColor="text1"/>
                <w:shd w:val="clear" w:color="auto" w:fill="EFEFEF"/>
                <w:lang w:eastAsia="zh-CN"/>
              </w:rPr>
              <w:t>30</w:t>
            </w:r>
            <w:r>
              <w:rPr>
                <w:rFonts w:ascii="SimSun" w:eastAsia="SimSun" w:hAnsi="SimSun" w:hint="eastAsia"/>
                <w:color w:val="000000" w:themeColor="text1"/>
                <w:shd w:val="clear" w:color="auto" w:fill="EFEFEF"/>
                <w:lang w:eastAsia="zh-CN"/>
              </w:rPr>
              <w:t>指数</w:t>
            </w:r>
            <w:r>
              <w:rPr>
                <w:rFonts w:ascii="SimSun" w:eastAsia="SimSun" w:hAnsi="SimSun"/>
                <w:color w:val="000000" w:themeColor="text1"/>
                <w:shd w:val="clear" w:color="auto" w:fill="EFEFEF"/>
                <w:lang w:eastAsia="zh-CN"/>
              </w:rPr>
              <w:t>(GER30.mx)</w:t>
            </w:r>
          </w:p>
          <w:p w14:paraId="4CB56659" w14:textId="343CCCFE" w:rsidR="00702EDB" w:rsidRDefault="007A56A0" w:rsidP="00D32D51">
            <w:pPr>
              <w:rPr>
                <w:rFonts w:ascii="SimSun" w:eastAsia="SimSun" w:hAnsi="SimSun"/>
                <w:color w:val="000000" w:themeColor="text1"/>
                <w:shd w:val="clear" w:color="auto" w:fill="EFEFEF"/>
              </w:rPr>
            </w:pPr>
            <w:r>
              <w:rPr>
                <w:rFonts w:ascii="SimSun" w:eastAsia="SimSun" w:hAnsi="SimSun"/>
                <w:color w:val="000000" w:themeColor="text1"/>
                <w:shd w:val="clear" w:color="auto" w:fill="EFEFEF"/>
                <w:lang w:eastAsia="zh-CN"/>
              </w:rPr>
              <w:t>(3)</w:t>
            </w:r>
            <w:r>
              <w:rPr>
                <w:rFonts w:ascii="SimSun" w:eastAsia="SimSun" w:hAnsi="SimSun" w:hint="eastAsia"/>
                <w:color w:val="000000" w:themeColor="text1"/>
                <w:shd w:val="clear" w:color="auto" w:fill="EFEFEF"/>
                <w:lang w:eastAsia="zh-CN"/>
              </w:rPr>
              <w:t>日本日经</w:t>
            </w:r>
            <w:r>
              <w:rPr>
                <w:rFonts w:ascii="SimSun" w:eastAsia="SimSun" w:hAnsi="SimSun"/>
                <w:color w:val="000000" w:themeColor="text1"/>
                <w:shd w:val="clear" w:color="auto" w:fill="EFEFEF"/>
                <w:lang w:eastAsia="zh-CN"/>
              </w:rPr>
              <w:t>225</w:t>
            </w:r>
            <w:r>
              <w:rPr>
                <w:rFonts w:ascii="SimSun" w:eastAsia="SimSun" w:hAnsi="SimSun" w:hint="eastAsia"/>
                <w:color w:val="000000" w:themeColor="text1"/>
                <w:shd w:val="clear" w:color="auto" w:fill="EFEFEF"/>
                <w:lang w:eastAsia="zh-CN"/>
              </w:rPr>
              <w:t>指数</w:t>
            </w:r>
            <w:r>
              <w:rPr>
                <w:rFonts w:ascii="SimSun" w:eastAsia="SimSun" w:hAnsi="SimSun"/>
                <w:color w:val="000000" w:themeColor="text1"/>
                <w:shd w:val="clear" w:color="auto" w:fill="EFEFEF"/>
                <w:lang w:eastAsia="zh-CN"/>
              </w:rPr>
              <w:t>(JPN225.mx)(4)</w:t>
            </w:r>
            <w:r>
              <w:rPr>
                <w:rFonts w:ascii="SimSun" w:eastAsia="SimSun" w:hAnsi="SimSun" w:hint="eastAsia"/>
                <w:color w:val="000000" w:themeColor="text1"/>
                <w:shd w:val="clear" w:color="auto" w:fill="EFEFEF"/>
                <w:lang w:eastAsia="zh-CN"/>
              </w:rPr>
              <w:t>美国华尔街</w:t>
            </w:r>
            <w:r>
              <w:rPr>
                <w:rFonts w:ascii="SimSun" w:eastAsia="SimSun" w:hAnsi="SimSun"/>
                <w:color w:val="000000" w:themeColor="text1"/>
                <w:shd w:val="clear" w:color="auto" w:fill="EFEFEF"/>
                <w:lang w:eastAsia="zh-CN"/>
              </w:rPr>
              <w:t>30</w:t>
            </w:r>
            <w:r>
              <w:rPr>
                <w:rFonts w:ascii="SimSun" w:eastAsia="SimSun" w:hAnsi="SimSun" w:hint="eastAsia"/>
                <w:color w:val="000000" w:themeColor="text1"/>
                <w:shd w:val="clear" w:color="auto" w:fill="EFEFEF"/>
                <w:lang w:eastAsia="zh-CN"/>
              </w:rPr>
              <w:t>指数</w:t>
            </w:r>
            <w:r>
              <w:rPr>
                <w:rFonts w:ascii="SimSun" w:eastAsia="SimSun" w:hAnsi="SimSun"/>
                <w:color w:val="000000" w:themeColor="text1"/>
                <w:shd w:val="clear" w:color="auto" w:fill="EFEFEF"/>
                <w:lang w:eastAsia="zh-CN"/>
              </w:rPr>
              <w:t>(US30.mx)</w:t>
            </w:r>
          </w:p>
        </w:tc>
      </w:tr>
    </w:tbl>
    <w:p w14:paraId="2658D96C" w14:textId="2885E21F" w:rsidR="00755FDD" w:rsidRDefault="007A56A0" w:rsidP="00755FDD">
      <w:pPr>
        <w:rPr>
          <w:rFonts w:ascii="SimSun" w:eastAsia="SimSun" w:hAnsi="SimSun"/>
          <w:color w:val="000000" w:themeColor="text1"/>
          <w:shd w:val="clear" w:color="auto" w:fill="EFEFEF"/>
          <w:lang w:eastAsia="zh-CN"/>
        </w:rPr>
      </w:pPr>
      <w:r w:rsidRPr="001A6F9B">
        <w:rPr>
          <w:rFonts w:ascii="SimSun" w:eastAsia="SimSun" w:hAnsi="SimSun" w:hint="eastAsia"/>
          <w:color w:val="000000" w:themeColor="text1"/>
          <w:shd w:val="clear" w:color="auto" w:fill="EFEFEF"/>
          <w:lang w:eastAsia="zh-CN"/>
        </w:rPr>
        <w:t>的表现。</w:t>
      </w:r>
    </w:p>
    <w:p w14:paraId="0AEEB0CC" w14:textId="4B8CC22D" w:rsidR="00D32D51" w:rsidRPr="00D32D51" w:rsidRDefault="007A56A0" w:rsidP="00D32D51">
      <w:pPr>
        <w:jc w:val="center"/>
        <w:rPr>
          <w:rFonts w:asciiTheme="majorHAnsi" w:eastAsiaTheme="majorHAnsi" w:hAnsiTheme="majorHAnsi"/>
          <w:b/>
          <w:bCs/>
          <w:color w:val="000000" w:themeColor="text1"/>
          <w:sz w:val="52"/>
          <w:szCs w:val="52"/>
          <w:u w:val="single"/>
          <w:lang w:eastAsia="zh-CN"/>
        </w:rPr>
      </w:pPr>
      <w:r w:rsidRPr="00D32D51">
        <w:rPr>
          <w:rFonts w:asciiTheme="majorHAnsi" w:eastAsiaTheme="majorHAnsi" w:hAnsiTheme="majorHAnsi" w:hint="eastAsia"/>
          <w:b/>
          <w:bCs/>
          <w:color w:val="000000" w:themeColor="text1"/>
          <w:sz w:val="52"/>
          <w:szCs w:val="52"/>
          <w:u w:val="single"/>
          <w:lang w:eastAsia="zh-CN"/>
        </w:rPr>
        <w:t>产品</w:t>
      </w:r>
    </w:p>
    <w:tbl>
      <w:tblPr>
        <w:tblStyle w:val="1"/>
        <w:tblpPr w:leftFromText="180" w:rightFromText="180" w:vertAnchor="page" w:horzAnchor="margin" w:tblpY="1974"/>
        <w:tblW w:w="8239" w:type="dxa"/>
        <w:tblLook w:val="01E0" w:firstRow="1" w:lastRow="1" w:firstColumn="1" w:lastColumn="1" w:noHBand="0" w:noVBand="0"/>
      </w:tblPr>
      <w:tblGrid>
        <w:gridCol w:w="2122"/>
        <w:gridCol w:w="2986"/>
        <w:gridCol w:w="3131"/>
      </w:tblGrid>
      <w:tr w:rsidR="00926958" w:rsidRPr="007F2F13" w14:paraId="4F618F0F" w14:textId="5564CA6A" w:rsidTr="008F11FD">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122" w:type="dxa"/>
          </w:tcPr>
          <w:p w14:paraId="35EE6CB3" w14:textId="6CAE7FEE" w:rsidR="00926958" w:rsidRPr="007F2F13" w:rsidRDefault="007A56A0" w:rsidP="00926958">
            <w:pPr>
              <w:jc w:val="center"/>
              <w:rPr>
                <w:rFonts w:ascii="SimSun" w:eastAsia="SimSun" w:hAnsi="SimSun"/>
                <w:bCs w:val="0"/>
                <w:sz w:val="36"/>
                <w:szCs w:val="36"/>
              </w:rPr>
            </w:pPr>
            <w:r w:rsidRPr="007F2F13">
              <w:rPr>
                <w:rFonts w:ascii="SimSun" w:eastAsia="SimSun" w:hAnsi="SimSun" w:hint="eastAsia"/>
                <w:sz w:val="36"/>
                <w:szCs w:val="36"/>
                <w:lang w:eastAsia="zh-CN"/>
              </w:rPr>
              <w:lastRenderedPageBreak/>
              <w:t>产品</w:t>
            </w:r>
          </w:p>
        </w:tc>
        <w:tc>
          <w:tcPr>
            <w:cnfStyle w:val="000010000000" w:firstRow="0" w:lastRow="0" w:firstColumn="0" w:lastColumn="0" w:oddVBand="1" w:evenVBand="0" w:oddHBand="0" w:evenHBand="0" w:firstRowFirstColumn="0" w:firstRowLastColumn="0" w:lastRowFirstColumn="0" w:lastRowLastColumn="0"/>
            <w:tcW w:w="2986" w:type="dxa"/>
          </w:tcPr>
          <w:p w14:paraId="16CCF1B6" w14:textId="1EE323C9" w:rsidR="00926958" w:rsidRPr="007F2F13" w:rsidRDefault="007A56A0" w:rsidP="00926958">
            <w:pPr>
              <w:jc w:val="center"/>
              <w:rPr>
                <w:rFonts w:ascii="SimSun" w:eastAsia="SimSun" w:hAnsi="SimSun"/>
                <w:bCs w:val="0"/>
                <w:sz w:val="36"/>
                <w:szCs w:val="36"/>
              </w:rPr>
            </w:pPr>
            <w:r>
              <w:rPr>
                <w:rFonts w:ascii="SimSun" w:eastAsia="SimSun" w:hAnsi="SimSun" w:hint="eastAsia"/>
                <w:sz w:val="36"/>
                <w:szCs w:val="36"/>
                <w:lang w:eastAsia="zh-CN"/>
              </w:rPr>
              <w:t>产品名称</w:t>
            </w:r>
          </w:p>
        </w:tc>
        <w:tc>
          <w:tcPr>
            <w:cnfStyle w:val="000100000000" w:firstRow="0" w:lastRow="0" w:firstColumn="0" w:lastColumn="1" w:oddVBand="0" w:evenVBand="0" w:oddHBand="0" w:evenHBand="0" w:firstRowFirstColumn="0" w:firstRowLastColumn="0" w:lastRowFirstColumn="0" w:lastRowLastColumn="0"/>
            <w:tcW w:w="3131" w:type="dxa"/>
          </w:tcPr>
          <w:p w14:paraId="16B6289D" w14:textId="0E96E5FE" w:rsidR="00926958" w:rsidRPr="00926958" w:rsidRDefault="007A56A0" w:rsidP="00926958">
            <w:pPr>
              <w:widowControl/>
              <w:jc w:val="center"/>
              <w:rPr>
                <w:rFonts w:ascii="SimSun" w:eastAsia="SimSun" w:hAnsi="SimSun"/>
                <w:sz w:val="36"/>
                <w:szCs w:val="36"/>
              </w:rPr>
            </w:pPr>
            <w:r>
              <w:rPr>
                <w:rFonts w:ascii="SimSun" w:eastAsia="SimSun" w:hAnsi="SimSun" w:hint="eastAsia"/>
                <w:sz w:val="36"/>
                <w:szCs w:val="36"/>
                <w:lang w:eastAsia="zh-CN"/>
              </w:rPr>
              <w:t>产品优势</w:t>
            </w:r>
          </w:p>
        </w:tc>
      </w:tr>
      <w:tr w:rsidR="00926958" w:rsidRPr="007F2F13" w14:paraId="48A902CB" w14:textId="6540DC49" w:rsidTr="008F11FD">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2122" w:type="dxa"/>
          </w:tcPr>
          <w:p w14:paraId="6CBA1846" w14:textId="77777777" w:rsidR="00926958" w:rsidRDefault="00926958" w:rsidP="00926958">
            <w:pPr>
              <w:jc w:val="center"/>
              <w:rPr>
                <w:rFonts w:ascii="DengXian Light" w:hAnsi="DengXian Light"/>
                <w:b w:val="0"/>
              </w:rPr>
            </w:pPr>
          </w:p>
          <w:p w14:paraId="3A422FDD" w14:textId="77777777" w:rsidR="00926958" w:rsidRDefault="00926958" w:rsidP="00926958">
            <w:pPr>
              <w:jc w:val="center"/>
              <w:rPr>
                <w:rFonts w:ascii="DengXian Light" w:hAnsi="DengXian Light"/>
                <w:b w:val="0"/>
              </w:rPr>
            </w:pPr>
          </w:p>
          <w:p w14:paraId="183303A2" w14:textId="65A280CE" w:rsidR="00926958" w:rsidRPr="00233C69" w:rsidRDefault="007A56A0" w:rsidP="00926958">
            <w:pPr>
              <w:jc w:val="center"/>
              <w:rPr>
                <w:rFonts w:ascii="DengXian Light" w:eastAsia="DengXian Light" w:hAnsi="DengXian Light"/>
                <w:b w:val="0"/>
              </w:rPr>
            </w:pPr>
            <w:r w:rsidRPr="00233C69">
              <w:rPr>
                <w:rFonts w:ascii="DengXian Light" w:eastAsia="DengXian Light" w:hAnsi="DengXian Light" w:hint="eastAsia"/>
                <w:lang w:eastAsia="zh-CN"/>
              </w:rPr>
              <w:t>外汇</w:t>
            </w:r>
          </w:p>
        </w:tc>
        <w:tc>
          <w:tcPr>
            <w:cnfStyle w:val="000010000000" w:firstRow="0" w:lastRow="0" w:firstColumn="0" w:lastColumn="0" w:oddVBand="1" w:evenVBand="0" w:oddHBand="0" w:evenHBand="0" w:firstRowFirstColumn="0" w:firstRowLastColumn="0" w:lastRowFirstColumn="0" w:lastRowLastColumn="0"/>
            <w:tcW w:w="2986" w:type="dxa"/>
          </w:tcPr>
          <w:p w14:paraId="781F293A" w14:textId="77777777" w:rsidR="00926958" w:rsidRDefault="00926958" w:rsidP="00926958">
            <w:pPr>
              <w:rPr>
                <w:rFonts w:ascii="SimSun" w:eastAsia="SimSun" w:hAnsi="SimSun"/>
                <w:bCs/>
                <w:sz w:val="22"/>
                <w:szCs w:val="22"/>
                <w:lang w:eastAsia="zh-CN"/>
              </w:rPr>
            </w:pPr>
          </w:p>
          <w:p w14:paraId="5E7D8BEE" w14:textId="77777777" w:rsidR="00926958" w:rsidRDefault="00926958" w:rsidP="00926958">
            <w:pPr>
              <w:rPr>
                <w:rFonts w:ascii="SimSun" w:eastAsia="SimSun" w:hAnsi="SimSun"/>
                <w:bCs/>
                <w:sz w:val="22"/>
                <w:szCs w:val="22"/>
                <w:lang w:eastAsia="zh-CN"/>
              </w:rPr>
            </w:pPr>
          </w:p>
          <w:p w14:paraId="116E1F07" w14:textId="257E5BFC" w:rsidR="00926958" w:rsidRPr="00233C69" w:rsidRDefault="007A56A0" w:rsidP="00926958">
            <w:pPr>
              <w:rPr>
                <w:rFonts w:ascii="SimSun" w:eastAsia="SimSun" w:hAnsi="SimSun"/>
                <w:bCs/>
                <w:sz w:val="22"/>
                <w:szCs w:val="22"/>
                <w:lang w:eastAsia="zh-CN"/>
              </w:rPr>
            </w:pPr>
            <w:r w:rsidRPr="00F473A8">
              <w:rPr>
                <w:rFonts w:ascii="SimSun" w:eastAsia="SimSun" w:hAnsi="SimSun"/>
                <w:bCs/>
                <w:sz w:val="22"/>
                <w:szCs w:val="22"/>
                <w:lang w:eastAsia="zh-CN"/>
              </w:rPr>
              <w:t>29</w:t>
            </w:r>
            <w:r w:rsidRPr="00F473A8">
              <w:rPr>
                <w:rFonts w:ascii="SimSun" w:eastAsia="SimSun" w:hAnsi="SimSun" w:hint="eastAsia"/>
                <w:bCs/>
                <w:sz w:val="22"/>
                <w:szCs w:val="22"/>
                <w:lang w:eastAsia="zh-CN"/>
              </w:rPr>
              <w:t>种不同货币对</w:t>
            </w:r>
          </w:p>
        </w:tc>
        <w:tc>
          <w:tcPr>
            <w:cnfStyle w:val="000100000000" w:firstRow="0" w:lastRow="0" w:firstColumn="0" w:lastColumn="1" w:oddVBand="0" w:evenVBand="0" w:oddHBand="0" w:evenHBand="0" w:firstRowFirstColumn="0" w:firstRowLastColumn="0" w:lastRowFirstColumn="0" w:lastRowLastColumn="0"/>
            <w:tcW w:w="3131" w:type="dxa"/>
            <w:vMerge w:val="restart"/>
          </w:tcPr>
          <w:p w14:paraId="5122E3F5" w14:textId="77777777" w:rsidR="00C63B86" w:rsidRDefault="00C63B86" w:rsidP="00926958">
            <w:pPr>
              <w:widowControl/>
              <w:rPr>
                <w:rFonts w:ascii="SimSun" w:eastAsia="SimSun" w:hAnsi="SimSun"/>
                <w:b w:val="0"/>
                <w:bCs w:val="0"/>
                <w:lang w:eastAsia="zh-CN"/>
              </w:rPr>
            </w:pPr>
          </w:p>
          <w:p w14:paraId="2A2ADF69" w14:textId="77777777" w:rsidR="00C63B86" w:rsidRDefault="00C63B86" w:rsidP="00926958">
            <w:pPr>
              <w:widowControl/>
              <w:rPr>
                <w:rFonts w:ascii="SimSun" w:eastAsia="SimSun" w:hAnsi="SimSun"/>
                <w:b w:val="0"/>
                <w:bCs w:val="0"/>
                <w:lang w:eastAsia="zh-CN"/>
              </w:rPr>
            </w:pPr>
          </w:p>
          <w:p w14:paraId="534FCC20" w14:textId="77777777" w:rsidR="00C63B86" w:rsidRDefault="00C63B86" w:rsidP="00926958">
            <w:pPr>
              <w:widowControl/>
              <w:rPr>
                <w:rFonts w:ascii="SimSun" w:eastAsia="SimSun" w:hAnsi="SimSun"/>
                <w:b w:val="0"/>
                <w:bCs w:val="0"/>
                <w:lang w:eastAsia="zh-CN"/>
              </w:rPr>
            </w:pPr>
          </w:p>
          <w:p w14:paraId="40A8828B" w14:textId="6F82F2F8" w:rsidR="008F11FD" w:rsidRDefault="007A56A0" w:rsidP="00926958">
            <w:pPr>
              <w:widowControl/>
              <w:rPr>
                <w:rFonts w:ascii="SimSun" w:eastAsia="SimSun" w:hAnsi="SimSun"/>
                <w:lang w:eastAsia="zh-CN"/>
              </w:rPr>
            </w:pPr>
            <w:r>
              <w:rPr>
                <w:rFonts w:ascii="SimSun" w:eastAsia="SimSun" w:hAnsi="SimSun"/>
                <w:lang w:eastAsia="zh-CN"/>
              </w:rPr>
              <w:t>1.</w:t>
            </w:r>
            <w:r w:rsidRPr="008F11FD">
              <w:rPr>
                <w:rFonts w:ascii="SimSun" w:eastAsia="SimSun" w:hAnsi="SimSun"/>
                <w:b w:val="0"/>
                <w:bCs w:val="0"/>
                <w:lang w:eastAsia="zh-CN"/>
              </w:rPr>
              <w:t>$</w:t>
            </w:r>
            <w:r>
              <w:rPr>
                <w:rFonts w:ascii="SimSun" w:eastAsia="SimSun" w:hAnsi="SimSun"/>
                <w:b w:val="0"/>
                <w:bCs w:val="0"/>
                <w:lang w:eastAsia="zh-CN"/>
              </w:rPr>
              <w:t>0</w:t>
            </w:r>
            <w:r>
              <w:rPr>
                <w:rFonts w:ascii="SimSun" w:eastAsia="SimSun" w:hAnsi="SimSun" w:hint="eastAsia"/>
                <w:b w:val="0"/>
                <w:bCs w:val="0"/>
                <w:lang w:eastAsia="zh-CN"/>
              </w:rPr>
              <w:t>手续费，不需支付任何佣金和手续费。</w:t>
            </w:r>
          </w:p>
          <w:p w14:paraId="56DC6E42" w14:textId="617EC965" w:rsidR="008F11FD" w:rsidRDefault="008F11FD" w:rsidP="00926958">
            <w:pPr>
              <w:widowControl/>
              <w:rPr>
                <w:rFonts w:ascii="SimSun" w:eastAsia="SimSun" w:hAnsi="SimSun"/>
                <w:b w:val="0"/>
                <w:bCs w:val="0"/>
                <w:lang w:eastAsia="zh-CN"/>
              </w:rPr>
            </w:pPr>
          </w:p>
          <w:p w14:paraId="5801055A" w14:textId="355F6614" w:rsidR="008F11FD" w:rsidRDefault="007A56A0" w:rsidP="00926958">
            <w:pPr>
              <w:widowControl/>
              <w:rPr>
                <w:rFonts w:ascii="SimSun" w:eastAsia="SimSun" w:hAnsi="SimSun"/>
                <w:lang w:eastAsia="zh-CN"/>
              </w:rPr>
            </w:pPr>
            <w:r>
              <w:rPr>
                <w:rFonts w:ascii="SimSun" w:eastAsia="SimSun" w:hAnsi="SimSun"/>
                <w:lang w:eastAsia="zh-CN"/>
              </w:rPr>
              <w:t>2.</w:t>
            </w:r>
            <w:r>
              <w:rPr>
                <w:rFonts w:ascii="SimSun" w:eastAsia="SimSun" w:hAnsi="SimSun" w:hint="eastAsia"/>
                <w:b w:val="0"/>
                <w:bCs w:val="0"/>
                <w:lang w:eastAsia="zh-CN"/>
              </w:rPr>
              <w:t>极低入门门坎，只需</w:t>
            </w:r>
            <w:r w:rsidRPr="008F11FD">
              <w:rPr>
                <w:rFonts w:ascii="SimSun" w:eastAsia="SimSun" w:hAnsi="SimSun"/>
                <w:b w:val="0"/>
                <w:bCs w:val="0"/>
                <w:lang w:eastAsia="zh-CN"/>
              </w:rPr>
              <w:t>$</w:t>
            </w:r>
            <w:r>
              <w:rPr>
                <w:rFonts w:ascii="SimSun" w:eastAsia="SimSun" w:hAnsi="SimSun"/>
                <w:b w:val="0"/>
                <w:bCs w:val="0"/>
                <w:lang w:eastAsia="zh-CN"/>
              </w:rPr>
              <w:t>100</w:t>
            </w:r>
            <w:r>
              <w:rPr>
                <w:rFonts w:ascii="SimSun" w:eastAsia="SimSun" w:hAnsi="SimSun" w:hint="eastAsia"/>
                <w:b w:val="0"/>
                <w:bCs w:val="0"/>
                <w:lang w:eastAsia="zh-CN"/>
              </w:rPr>
              <w:t>起始资金，即可开始买卖全球主流股票指数产品。</w:t>
            </w:r>
          </w:p>
          <w:p w14:paraId="1DC88E12" w14:textId="31FF10C5" w:rsidR="00FF387A" w:rsidRDefault="00FF387A" w:rsidP="00926958">
            <w:pPr>
              <w:widowControl/>
              <w:rPr>
                <w:rFonts w:ascii="SimSun" w:eastAsia="SimSun" w:hAnsi="SimSun"/>
                <w:lang w:eastAsia="zh-CN"/>
              </w:rPr>
            </w:pPr>
          </w:p>
          <w:p w14:paraId="03CC8A44" w14:textId="2687453F" w:rsidR="00FF387A" w:rsidRDefault="007A56A0" w:rsidP="00926958">
            <w:pPr>
              <w:widowControl/>
              <w:rPr>
                <w:rFonts w:ascii="SimSun" w:eastAsia="SimSun" w:hAnsi="SimSun"/>
                <w:lang w:eastAsia="zh-CN"/>
              </w:rPr>
            </w:pPr>
            <w:r w:rsidRPr="00FF387A">
              <w:rPr>
                <w:rFonts w:ascii="SimSun" w:eastAsia="SimSun" w:hAnsi="SimSun"/>
                <w:lang w:eastAsia="zh-CN"/>
              </w:rPr>
              <w:t>3.</w:t>
            </w:r>
            <w:r w:rsidRPr="00FF387A">
              <w:rPr>
                <w:rFonts w:ascii="SimSun" w:eastAsia="SimSun" w:hAnsi="SimSun" w:hint="eastAsia"/>
                <w:b w:val="0"/>
                <w:bCs w:val="0"/>
                <w:lang w:eastAsia="zh-CN"/>
              </w:rPr>
              <w:t>通过</w:t>
            </w:r>
            <w:r w:rsidRPr="00FF387A">
              <w:rPr>
                <w:rFonts w:ascii="SimSun" w:eastAsia="SimSun" w:hAnsi="SimSun"/>
                <w:b w:val="0"/>
                <w:bCs w:val="0"/>
                <w:lang w:eastAsia="zh-CN"/>
              </w:rPr>
              <w:t>EMXpro</w:t>
            </w:r>
            <w:r>
              <w:rPr>
                <w:rFonts w:ascii="SimSun" w:eastAsia="SimSun" w:hAnsi="SimSun" w:hint="eastAsia"/>
                <w:b w:val="0"/>
                <w:bCs w:val="0"/>
                <w:lang w:eastAsia="zh-CN"/>
              </w:rPr>
              <w:t>的</w:t>
            </w:r>
            <w:r>
              <w:rPr>
                <w:rFonts w:ascii="SimSun" w:eastAsia="SimSun" w:hAnsi="SimSun"/>
                <w:b w:val="0"/>
                <w:bCs w:val="0"/>
                <w:lang w:eastAsia="zh-CN"/>
              </w:rPr>
              <w:t>MT4</w:t>
            </w:r>
            <w:r>
              <w:rPr>
                <w:rFonts w:ascii="SimSun" w:eastAsia="SimSun" w:hAnsi="SimSun" w:hint="eastAsia"/>
                <w:b w:val="0"/>
                <w:bCs w:val="0"/>
                <w:lang w:eastAsia="zh-CN"/>
              </w:rPr>
              <w:t>交易平台可以在一周五天里，每天二十四小时进行交易。</w:t>
            </w:r>
          </w:p>
          <w:p w14:paraId="575CE08C" w14:textId="211F3F57" w:rsidR="00FF387A" w:rsidRDefault="00FF387A" w:rsidP="00926958">
            <w:pPr>
              <w:widowControl/>
              <w:rPr>
                <w:rFonts w:ascii="SimSun" w:eastAsia="SimSun" w:hAnsi="SimSun"/>
                <w:b w:val="0"/>
                <w:bCs w:val="0"/>
                <w:lang w:eastAsia="zh-CN"/>
              </w:rPr>
            </w:pPr>
          </w:p>
          <w:p w14:paraId="46CDB656" w14:textId="246C5F45" w:rsidR="00FF387A" w:rsidRPr="00FF387A" w:rsidRDefault="007A56A0" w:rsidP="00926958">
            <w:pPr>
              <w:widowControl/>
              <w:rPr>
                <w:rFonts w:ascii="SimSun" w:eastAsia="SimSun" w:hAnsi="SimSun"/>
                <w:b w:val="0"/>
                <w:bCs w:val="0"/>
                <w:lang w:eastAsia="zh-CN"/>
              </w:rPr>
            </w:pPr>
            <w:r>
              <w:rPr>
                <w:rFonts w:ascii="SimSun" w:eastAsia="SimSun" w:hAnsi="SimSun"/>
                <w:lang w:eastAsia="zh-CN"/>
              </w:rPr>
              <w:t>4.</w:t>
            </w:r>
            <w:r w:rsidRPr="00FF387A">
              <w:rPr>
                <w:rFonts w:ascii="SimSun" w:eastAsia="SimSun" w:hAnsi="SimSun" w:hint="eastAsia"/>
                <w:b w:val="0"/>
                <w:bCs w:val="0"/>
                <w:lang w:eastAsia="zh-CN"/>
              </w:rPr>
              <w:t>高效执行、低延迟、无重复报价的专业交易环境。</w:t>
            </w:r>
          </w:p>
          <w:p w14:paraId="2BFA2914" w14:textId="77777777" w:rsidR="008F11FD" w:rsidRDefault="008F11FD" w:rsidP="00926958">
            <w:pPr>
              <w:widowControl/>
              <w:rPr>
                <w:rFonts w:ascii="SimSun" w:eastAsia="SimSun" w:hAnsi="SimSun"/>
                <w:lang w:eastAsia="zh-CN"/>
              </w:rPr>
            </w:pPr>
          </w:p>
          <w:p w14:paraId="1CDD3D1A" w14:textId="183FDF56" w:rsidR="00FF387A" w:rsidRDefault="007A56A0" w:rsidP="00926958">
            <w:pPr>
              <w:widowControl/>
              <w:rPr>
                <w:rFonts w:ascii="SimSun" w:eastAsia="SimSun" w:hAnsi="SimSun"/>
                <w:lang w:eastAsia="zh-CN"/>
              </w:rPr>
            </w:pPr>
            <w:r w:rsidRPr="00FF387A">
              <w:rPr>
                <w:rFonts w:ascii="SimSun" w:eastAsia="SimSun" w:hAnsi="SimSun"/>
                <w:lang w:eastAsia="zh-CN"/>
              </w:rPr>
              <w:t>5.</w:t>
            </w:r>
            <w:r w:rsidRPr="00FF387A">
              <w:rPr>
                <w:rFonts w:ascii="SimSun" w:eastAsia="SimSun" w:hAnsi="SimSun"/>
                <w:b w:val="0"/>
                <w:bCs w:val="0"/>
                <w:lang w:eastAsia="zh-CN"/>
              </w:rPr>
              <w:t xml:space="preserve"> EMXpro </w:t>
            </w:r>
            <w:r w:rsidRPr="00FF387A">
              <w:rPr>
                <w:rFonts w:ascii="SimSun" w:eastAsia="SimSun" w:hAnsi="SimSun" w:hint="eastAsia"/>
                <w:b w:val="0"/>
                <w:bCs w:val="0"/>
                <w:lang w:eastAsia="zh-CN"/>
              </w:rPr>
              <w:t>提供不同货币对交易，为</w:t>
            </w:r>
            <w:r>
              <w:rPr>
                <w:rFonts w:ascii="SimSun" w:eastAsia="SimSun" w:hAnsi="SimSun" w:hint="eastAsia"/>
                <w:b w:val="0"/>
                <w:bCs w:val="0"/>
                <w:lang w:eastAsia="zh-CN"/>
              </w:rPr>
              <w:t>客户</w:t>
            </w:r>
            <w:r w:rsidRPr="00FF387A">
              <w:rPr>
                <w:rFonts w:ascii="SimSun" w:eastAsia="SimSun" w:hAnsi="SimSun" w:hint="eastAsia"/>
                <w:b w:val="0"/>
                <w:bCs w:val="0"/>
                <w:lang w:eastAsia="zh-CN"/>
              </w:rPr>
              <w:t>带来大量潜在机会。</w:t>
            </w:r>
          </w:p>
          <w:p w14:paraId="6D5C602D" w14:textId="77777777" w:rsidR="00FF387A" w:rsidRDefault="00FF387A" w:rsidP="00926958">
            <w:pPr>
              <w:widowControl/>
              <w:rPr>
                <w:rFonts w:ascii="SimSun" w:eastAsia="SimSun" w:hAnsi="SimSun"/>
                <w:b w:val="0"/>
                <w:bCs w:val="0"/>
                <w:lang w:eastAsia="zh-CN"/>
              </w:rPr>
            </w:pPr>
          </w:p>
          <w:p w14:paraId="79CA1C0D" w14:textId="6EA89934" w:rsidR="00FF387A" w:rsidRDefault="007A56A0" w:rsidP="00926958">
            <w:pPr>
              <w:widowControl/>
              <w:rPr>
                <w:rFonts w:ascii="SimSun" w:hAnsi="SimSun"/>
                <w:lang w:eastAsia="zh-CN"/>
              </w:rPr>
            </w:pPr>
            <w:r>
              <w:rPr>
                <w:rFonts w:ascii="SimSun" w:eastAsia="SimSun" w:hAnsi="SimSun"/>
                <w:lang w:eastAsia="zh-CN"/>
              </w:rPr>
              <w:t>6.</w:t>
            </w:r>
            <w:r>
              <w:rPr>
                <w:rFonts w:ascii="SimSun" w:eastAsia="SimSun" w:hAnsi="SimSun" w:hint="eastAsia"/>
                <w:b w:val="0"/>
                <w:bCs w:val="0"/>
                <w:lang w:eastAsia="zh-CN"/>
              </w:rPr>
              <w:t>为客户提供极具竞争力的点差，其中黄金点差低至</w:t>
            </w:r>
            <w:r>
              <w:rPr>
                <w:rFonts w:ascii="SimSun" w:eastAsia="SimSun" w:hAnsi="SimSun"/>
                <w:b w:val="0"/>
                <w:bCs w:val="0"/>
                <w:lang w:eastAsia="zh-CN"/>
              </w:rPr>
              <w:t>2.5</w:t>
            </w:r>
            <w:r>
              <w:rPr>
                <w:rFonts w:ascii="SimSun" w:eastAsia="SimSun" w:hAnsi="SimSun" w:hint="eastAsia"/>
                <w:b w:val="0"/>
                <w:bCs w:val="0"/>
                <w:lang w:eastAsia="zh-CN"/>
              </w:rPr>
              <w:t>，为客户节省交易成本。</w:t>
            </w:r>
          </w:p>
          <w:p w14:paraId="5EA7814B" w14:textId="77777777" w:rsidR="00FF387A" w:rsidRDefault="00FF387A" w:rsidP="00926958">
            <w:pPr>
              <w:widowControl/>
              <w:rPr>
                <w:rFonts w:ascii="SimSun" w:hAnsi="SimSun"/>
                <w:lang w:eastAsia="zh-CN"/>
              </w:rPr>
            </w:pPr>
          </w:p>
          <w:p w14:paraId="1724D7F5" w14:textId="517AC587" w:rsidR="00FF387A" w:rsidRDefault="007A56A0" w:rsidP="00926958">
            <w:pPr>
              <w:widowControl/>
              <w:rPr>
                <w:rFonts w:ascii="SimSun" w:eastAsia="SimSun" w:hAnsi="SimSun"/>
                <w:lang w:eastAsia="zh-CN"/>
              </w:rPr>
            </w:pPr>
            <w:r w:rsidRPr="00FF387A">
              <w:rPr>
                <w:rFonts w:ascii="SimSun" w:eastAsiaTheme="minorEastAsia" w:hAnsi="SimSun"/>
                <w:lang w:eastAsia="zh-CN"/>
              </w:rPr>
              <w:t>7.</w:t>
            </w:r>
            <w:r w:rsidRPr="00C63B86">
              <w:rPr>
                <w:rFonts w:ascii="SimSun" w:eastAsia="SimSun" w:hAnsi="SimSun" w:hint="eastAsia"/>
                <w:b w:val="0"/>
                <w:bCs w:val="0"/>
                <w:lang w:eastAsia="zh-CN"/>
              </w:rPr>
              <w:t>提供灵活的杠杆，只需要少量的保证金便可开始交易。</w:t>
            </w:r>
          </w:p>
          <w:p w14:paraId="1C874E0D" w14:textId="77777777" w:rsidR="00C63B86" w:rsidRDefault="00C63B86" w:rsidP="00926958">
            <w:pPr>
              <w:widowControl/>
              <w:rPr>
                <w:rFonts w:ascii="SimSun" w:eastAsiaTheme="minorEastAsia" w:hAnsi="SimSun"/>
                <w:b w:val="0"/>
                <w:bCs w:val="0"/>
                <w:lang w:eastAsia="zh-CN"/>
              </w:rPr>
            </w:pPr>
          </w:p>
          <w:p w14:paraId="044FC0C7" w14:textId="4FD41FFC" w:rsidR="00C63B86" w:rsidRPr="00C63B86" w:rsidRDefault="007A56A0" w:rsidP="00926958">
            <w:pPr>
              <w:widowControl/>
              <w:rPr>
                <w:rFonts w:ascii="SimSun" w:eastAsia="SimSun" w:hAnsi="SimSun"/>
                <w:lang w:eastAsia="zh-CN"/>
              </w:rPr>
            </w:pPr>
            <w:r w:rsidRPr="00C63B86">
              <w:rPr>
                <w:rFonts w:ascii="SimSun" w:eastAsia="SimSun" w:hAnsi="SimSun"/>
                <w:lang w:eastAsia="zh-CN"/>
              </w:rPr>
              <w:t>8.</w:t>
            </w:r>
            <w:r w:rsidRPr="00C63B86">
              <w:rPr>
                <w:rFonts w:ascii="SimSun" w:eastAsia="SimSun" w:hAnsi="SimSun" w:hint="eastAsia"/>
                <w:b w:val="0"/>
                <w:bCs w:val="0"/>
                <w:lang w:eastAsia="zh-CN"/>
              </w:rPr>
              <w:t>双向交易，</w:t>
            </w:r>
            <w:r>
              <w:rPr>
                <w:rFonts w:ascii="SimSun" w:eastAsia="SimSun" w:hAnsi="SimSun" w:hint="eastAsia"/>
                <w:b w:val="0"/>
                <w:bCs w:val="0"/>
                <w:lang w:eastAsia="zh-CN"/>
              </w:rPr>
              <w:t>只需要小额的保证金便可以进行交易，选择做多或做空，无论行情上涨</w:t>
            </w:r>
            <w:r>
              <w:rPr>
                <w:rFonts w:ascii="SimSun" w:eastAsia="SimSun" w:hAnsi="SimSun"/>
                <w:b w:val="0"/>
                <w:bCs w:val="0"/>
                <w:lang w:eastAsia="zh-CN"/>
              </w:rPr>
              <w:t>/</w:t>
            </w:r>
            <w:r>
              <w:rPr>
                <w:rFonts w:ascii="SimSun" w:eastAsia="SimSun" w:hAnsi="SimSun" w:hint="eastAsia"/>
                <w:b w:val="0"/>
                <w:bCs w:val="0"/>
                <w:lang w:eastAsia="zh-CN"/>
              </w:rPr>
              <w:t>下跌都有盈利机会。</w:t>
            </w:r>
          </w:p>
        </w:tc>
      </w:tr>
      <w:tr w:rsidR="00C63B86" w:rsidRPr="007F2F13" w14:paraId="62E26880" w14:textId="02A3471F" w:rsidTr="008F11FD">
        <w:trPr>
          <w:trHeight w:val="1415"/>
        </w:trPr>
        <w:tc>
          <w:tcPr>
            <w:cnfStyle w:val="001000000000" w:firstRow="0" w:lastRow="0" w:firstColumn="1" w:lastColumn="0" w:oddVBand="0" w:evenVBand="0" w:oddHBand="0" w:evenHBand="0" w:firstRowFirstColumn="0" w:firstRowLastColumn="0" w:lastRowFirstColumn="0" w:lastRowLastColumn="0"/>
            <w:tcW w:w="2122" w:type="dxa"/>
          </w:tcPr>
          <w:p w14:paraId="7F2E43E8" w14:textId="77777777" w:rsidR="00C63B86" w:rsidRDefault="00C63B86" w:rsidP="00926958">
            <w:pPr>
              <w:jc w:val="center"/>
              <w:rPr>
                <w:rFonts w:ascii="DengXian Light" w:hAnsi="DengXian Light"/>
                <w:b w:val="0"/>
                <w:lang w:eastAsia="zh-CN"/>
              </w:rPr>
            </w:pPr>
          </w:p>
          <w:p w14:paraId="2CF02440" w14:textId="77777777" w:rsidR="00C63B86" w:rsidRDefault="00C63B86" w:rsidP="00926958">
            <w:pPr>
              <w:jc w:val="center"/>
              <w:rPr>
                <w:rFonts w:ascii="DengXian Light" w:hAnsi="DengXian Light"/>
                <w:b w:val="0"/>
                <w:lang w:eastAsia="zh-CN"/>
              </w:rPr>
            </w:pPr>
          </w:p>
          <w:p w14:paraId="77B54B7A" w14:textId="1D4B2DFC" w:rsidR="00C63B86" w:rsidRDefault="007A56A0" w:rsidP="00926958">
            <w:pPr>
              <w:jc w:val="center"/>
              <w:rPr>
                <w:rFonts w:ascii="DengXian Light" w:hAnsi="DengXian Light"/>
                <w:b w:val="0"/>
              </w:rPr>
            </w:pPr>
            <w:r w:rsidRPr="00233C69">
              <w:rPr>
                <w:rFonts w:ascii="DengXian Light" w:eastAsia="DengXian Light" w:hAnsi="DengXian Light" w:hint="eastAsia"/>
                <w:lang w:eastAsia="zh-CN"/>
              </w:rPr>
              <w:t>贵金属</w:t>
            </w:r>
          </w:p>
        </w:tc>
        <w:tc>
          <w:tcPr>
            <w:cnfStyle w:val="000010000000" w:firstRow="0" w:lastRow="0" w:firstColumn="0" w:lastColumn="0" w:oddVBand="1" w:evenVBand="0" w:oddHBand="0" w:evenHBand="0" w:firstRowFirstColumn="0" w:firstRowLastColumn="0" w:lastRowFirstColumn="0" w:lastRowLastColumn="0"/>
            <w:tcW w:w="2986" w:type="dxa"/>
          </w:tcPr>
          <w:p w14:paraId="78E7D55A" w14:textId="10AAA10F" w:rsidR="00C63B86" w:rsidRPr="00233C69" w:rsidRDefault="007A56A0" w:rsidP="00926958">
            <w:pPr>
              <w:pStyle w:val="a7"/>
              <w:numPr>
                <w:ilvl w:val="0"/>
                <w:numId w:val="2"/>
              </w:numPr>
              <w:ind w:firstLineChars="0"/>
              <w:rPr>
                <w:rFonts w:ascii="SimSun" w:eastAsia="SimSun" w:hAnsi="SimSun"/>
                <w:bCs/>
                <w:sz w:val="22"/>
                <w:szCs w:val="22"/>
                <w:lang w:eastAsia="zh-CN"/>
              </w:rPr>
            </w:pPr>
            <w:r w:rsidRPr="00233C69">
              <w:rPr>
                <w:rFonts w:ascii="SimSun" w:eastAsia="SimSun" w:hAnsi="SimSun" w:hint="eastAsia"/>
                <w:bCs/>
                <w:sz w:val="22"/>
                <w:szCs w:val="22"/>
                <w:lang w:eastAsia="zh-CN"/>
              </w:rPr>
              <w:t>现货黄金</w:t>
            </w:r>
          </w:p>
          <w:p w14:paraId="70F0DB59" w14:textId="77777777" w:rsidR="00C63B86" w:rsidRPr="00233C69" w:rsidRDefault="00C63B86" w:rsidP="00926958">
            <w:pPr>
              <w:pStyle w:val="a7"/>
              <w:ind w:left="360" w:firstLineChars="0" w:firstLine="0"/>
              <w:rPr>
                <w:rFonts w:ascii="SimSun" w:eastAsia="SimSun" w:hAnsi="SimSun"/>
                <w:bCs/>
                <w:sz w:val="22"/>
                <w:szCs w:val="22"/>
                <w:lang w:eastAsia="zh-CN"/>
              </w:rPr>
            </w:pPr>
          </w:p>
          <w:p w14:paraId="631BD6B2" w14:textId="5400F88C" w:rsidR="00C63B86" w:rsidRPr="00233C69" w:rsidRDefault="007A56A0" w:rsidP="00926958">
            <w:pPr>
              <w:pStyle w:val="a7"/>
              <w:numPr>
                <w:ilvl w:val="0"/>
                <w:numId w:val="2"/>
              </w:numPr>
              <w:ind w:firstLineChars="0"/>
              <w:rPr>
                <w:rFonts w:ascii="SimSun" w:eastAsia="SimSun" w:hAnsi="SimSun"/>
                <w:bCs/>
                <w:sz w:val="22"/>
                <w:szCs w:val="22"/>
                <w:lang w:eastAsia="zh-CN"/>
              </w:rPr>
            </w:pPr>
            <w:r w:rsidRPr="00233C69">
              <w:rPr>
                <w:rFonts w:ascii="SimSun" w:eastAsia="SimSun" w:hAnsi="SimSun" w:hint="eastAsia"/>
                <w:bCs/>
                <w:sz w:val="22"/>
                <w:szCs w:val="22"/>
                <w:lang w:eastAsia="zh-CN"/>
              </w:rPr>
              <w:t>现货白银</w:t>
            </w:r>
          </w:p>
          <w:p w14:paraId="3E086420" w14:textId="77777777" w:rsidR="00C63B86" w:rsidRPr="00FE750E" w:rsidRDefault="00C63B86" w:rsidP="00926958">
            <w:pPr>
              <w:rPr>
                <w:rFonts w:ascii="SimSun" w:eastAsia="SimSun" w:hAnsi="SimSun"/>
                <w:bCs/>
                <w:sz w:val="22"/>
                <w:szCs w:val="22"/>
                <w:lang w:eastAsia="zh-CN"/>
              </w:rPr>
            </w:pPr>
          </w:p>
          <w:p w14:paraId="62F5E3F5" w14:textId="304E5A7E" w:rsidR="00C63B86" w:rsidRPr="00233C69" w:rsidRDefault="007A56A0" w:rsidP="00926958">
            <w:pPr>
              <w:pStyle w:val="a7"/>
              <w:numPr>
                <w:ilvl w:val="0"/>
                <w:numId w:val="2"/>
              </w:numPr>
              <w:ind w:firstLineChars="0"/>
              <w:rPr>
                <w:rFonts w:ascii="SimSun" w:eastAsia="SimSun" w:hAnsi="SimSun"/>
                <w:bCs/>
                <w:sz w:val="22"/>
                <w:szCs w:val="22"/>
                <w:lang w:eastAsia="zh-CN"/>
              </w:rPr>
            </w:pPr>
            <w:r w:rsidRPr="00233C69">
              <w:rPr>
                <w:rFonts w:ascii="SimSun" w:eastAsia="SimSun" w:hAnsi="SimSun" w:hint="eastAsia"/>
                <w:bCs/>
                <w:sz w:val="22"/>
                <w:szCs w:val="22"/>
                <w:lang w:eastAsia="zh-CN"/>
              </w:rPr>
              <w:t>现货港金</w:t>
            </w:r>
          </w:p>
          <w:p w14:paraId="0E372106" w14:textId="77777777" w:rsidR="00C63B86" w:rsidRPr="00233C69" w:rsidRDefault="00C63B86" w:rsidP="00926958">
            <w:pPr>
              <w:pStyle w:val="a7"/>
              <w:ind w:left="360" w:firstLineChars="0" w:firstLine="0"/>
              <w:rPr>
                <w:rFonts w:ascii="SimSun" w:eastAsia="SimSun" w:hAnsi="SimSun"/>
                <w:bCs/>
                <w:sz w:val="22"/>
                <w:szCs w:val="22"/>
                <w:lang w:eastAsia="zh-CN"/>
              </w:rPr>
            </w:pPr>
          </w:p>
          <w:p w14:paraId="73FA8FAF" w14:textId="166CBCD5" w:rsidR="00C63B86" w:rsidRDefault="007A56A0" w:rsidP="00926958">
            <w:pPr>
              <w:pStyle w:val="a7"/>
              <w:numPr>
                <w:ilvl w:val="0"/>
                <w:numId w:val="2"/>
              </w:numPr>
              <w:ind w:firstLineChars="0"/>
              <w:rPr>
                <w:rFonts w:ascii="SimSun" w:eastAsia="SimSun" w:hAnsi="SimSun"/>
                <w:bCs/>
                <w:sz w:val="22"/>
                <w:szCs w:val="22"/>
                <w:lang w:eastAsia="zh-CN"/>
              </w:rPr>
            </w:pPr>
            <w:r w:rsidRPr="00233C69">
              <w:rPr>
                <w:rFonts w:ascii="SimSun" w:eastAsia="SimSun" w:hAnsi="SimSun" w:hint="eastAsia"/>
                <w:bCs/>
                <w:sz w:val="22"/>
                <w:szCs w:val="22"/>
                <w:lang w:eastAsia="zh-CN"/>
              </w:rPr>
              <w:t>人民币公斤条</w:t>
            </w:r>
          </w:p>
          <w:p w14:paraId="011D7A1D" w14:textId="77777777" w:rsidR="00C63B86" w:rsidRDefault="00C63B86" w:rsidP="00926958">
            <w:pPr>
              <w:rPr>
                <w:rFonts w:ascii="SimSun" w:eastAsia="SimSun" w:hAnsi="SimSun"/>
                <w:bCs/>
                <w:sz w:val="22"/>
                <w:szCs w:val="22"/>
                <w:lang w:eastAsia="zh-CN"/>
              </w:rPr>
            </w:pPr>
          </w:p>
        </w:tc>
        <w:tc>
          <w:tcPr>
            <w:cnfStyle w:val="000100000000" w:firstRow="0" w:lastRow="0" w:firstColumn="0" w:lastColumn="1" w:oddVBand="0" w:evenVBand="0" w:oddHBand="0" w:evenHBand="0" w:firstRowFirstColumn="0" w:firstRowLastColumn="0" w:lastRowFirstColumn="0" w:lastRowLastColumn="0"/>
            <w:tcW w:w="3131" w:type="dxa"/>
            <w:vMerge/>
          </w:tcPr>
          <w:p w14:paraId="4CEC25E9" w14:textId="77777777" w:rsidR="00C63B86" w:rsidRPr="007F2F13" w:rsidRDefault="00C63B86" w:rsidP="00926958">
            <w:pPr>
              <w:widowControl/>
            </w:pPr>
          </w:p>
        </w:tc>
      </w:tr>
      <w:tr w:rsidR="00C63B86" w:rsidRPr="007F2F13" w14:paraId="5A08E95F" w14:textId="1A773796" w:rsidTr="00C63B86">
        <w:trPr>
          <w:cnfStyle w:val="000000100000" w:firstRow="0" w:lastRow="0" w:firstColumn="0" w:lastColumn="0" w:oddVBand="0" w:evenVBand="0" w:oddHBand="1" w:evenHBand="0" w:firstRowFirstColumn="0" w:firstRowLastColumn="0" w:lastRowFirstColumn="0" w:lastRowLastColumn="0"/>
          <w:trHeight w:val="2201"/>
        </w:trPr>
        <w:tc>
          <w:tcPr>
            <w:cnfStyle w:val="001000000000" w:firstRow="0" w:lastRow="0" w:firstColumn="1" w:lastColumn="0" w:oddVBand="0" w:evenVBand="0" w:oddHBand="0" w:evenHBand="0" w:firstRowFirstColumn="0" w:firstRowLastColumn="0" w:lastRowFirstColumn="0" w:lastRowLastColumn="0"/>
            <w:tcW w:w="2122" w:type="dxa"/>
          </w:tcPr>
          <w:p w14:paraId="456B4CBF" w14:textId="77777777" w:rsidR="00C63B86" w:rsidRDefault="00C63B86" w:rsidP="00926958">
            <w:pPr>
              <w:jc w:val="center"/>
              <w:rPr>
                <w:rFonts w:ascii="DengXian Light" w:hAnsi="DengXian Light"/>
                <w:b w:val="0"/>
              </w:rPr>
            </w:pPr>
          </w:p>
          <w:p w14:paraId="406C111B" w14:textId="77777777" w:rsidR="00C63B86" w:rsidRDefault="00C63B86" w:rsidP="00926958">
            <w:pPr>
              <w:jc w:val="center"/>
              <w:rPr>
                <w:rFonts w:ascii="DengXian Light" w:hAnsi="DengXian Light"/>
                <w:b w:val="0"/>
              </w:rPr>
            </w:pPr>
          </w:p>
          <w:p w14:paraId="7B104216" w14:textId="4150163B" w:rsidR="00C63B86" w:rsidRPr="00233C69" w:rsidRDefault="007A56A0" w:rsidP="00926958">
            <w:pPr>
              <w:jc w:val="center"/>
              <w:rPr>
                <w:rFonts w:ascii="DengXian Light" w:eastAsia="DengXian Light" w:hAnsi="DengXian Light"/>
                <w:b w:val="0"/>
              </w:rPr>
            </w:pPr>
            <w:r w:rsidRPr="00233C69">
              <w:rPr>
                <w:rFonts w:ascii="DengXian Light" w:eastAsia="DengXian Light" w:hAnsi="DengXian Light" w:hint="eastAsia"/>
                <w:lang w:eastAsia="zh-CN"/>
              </w:rPr>
              <w:t>能源</w:t>
            </w:r>
          </w:p>
        </w:tc>
        <w:tc>
          <w:tcPr>
            <w:cnfStyle w:val="000010000000" w:firstRow="0" w:lastRow="0" w:firstColumn="0" w:lastColumn="0" w:oddVBand="1" w:evenVBand="0" w:oddHBand="0" w:evenHBand="0" w:firstRowFirstColumn="0" w:firstRowLastColumn="0" w:lastRowFirstColumn="0" w:lastRowLastColumn="0"/>
            <w:tcW w:w="2986" w:type="dxa"/>
          </w:tcPr>
          <w:p w14:paraId="6E6728BA" w14:textId="03F4008C" w:rsidR="00C63B86" w:rsidRPr="007A56A0" w:rsidRDefault="007A56A0" w:rsidP="007A56A0">
            <w:pPr>
              <w:rPr>
                <w:rFonts w:ascii="SimSun" w:eastAsia="SimSun" w:hAnsi="SimSun"/>
                <w:bCs/>
                <w:sz w:val="22"/>
                <w:szCs w:val="22"/>
                <w:lang w:eastAsia="zh-CN"/>
              </w:rPr>
            </w:pPr>
            <w:r>
              <w:rPr>
                <w:rFonts w:ascii="SimSun" w:eastAsia="SimSun" w:hAnsi="SimSun" w:hint="eastAsia"/>
                <w:bCs/>
                <w:sz w:val="22"/>
                <w:szCs w:val="22"/>
                <w:lang w:eastAsia="zh-CN"/>
              </w:rPr>
              <w:t>1</w:t>
            </w:r>
            <w:r>
              <w:rPr>
                <w:rFonts w:ascii="SimSun" w:eastAsia="SimSun" w:hAnsi="SimSun"/>
                <w:bCs/>
                <w:sz w:val="22"/>
                <w:szCs w:val="22"/>
                <w:lang w:eastAsia="zh-CN"/>
              </w:rPr>
              <w:t>.</w:t>
            </w:r>
            <w:r w:rsidRPr="007A56A0">
              <w:rPr>
                <w:rFonts w:ascii="SimSun" w:eastAsia="SimSun" w:hAnsi="SimSun" w:hint="eastAsia"/>
                <w:bCs/>
                <w:sz w:val="22"/>
                <w:szCs w:val="22"/>
                <w:lang w:eastAsia="zh-CN"/>
              </w:rPr>
              <w:t>西得克萨斯中止原油</w:t>
            </w:r>
          </w:p>
          <w:p w14:paraId="06926707" w14:textId="77777777" w:rsidR="00C63B86" w:rsidRPr="00233C69" w:rsidRDefault="00C63B86" w:rsidP="00926958">
            <w:pPr>
              <w:pStyle w:val="a7"/>
              <w:ind w:left="360" w:firstLineChars="0" w:firstLine="0"/>
              <w:rPr>
                <w:rFonts w:ascii="SimSun" w:eastAsia="SimSun" w:hAnsi="SimSun"/>
                <w:bCs/>
                <w:sz w:val="22"/>
                <w:szCs w:val="22"/>
                <w:lang w:eastAsia="zh-CN"/>
              </w:rPr>
            </w:pPr>
          </w:p>
          <w:p w14:paraId="7BD29E1E" w14:textId="7E75D854" w:rsidR="00C63B86" w:rsidRPr="00FE750E" w:rsidRDefault="007A56A0" w:rsidP="00926958">
            <w:pPr>
              <w:rPr>
                <w:rFonts w:ascii="SimSun" w:eastAsia="SimSun" w:hAnsi="SimSun"/>
                <w:bCs/>
                <w:sz w:val="22"/>
                <w:szCs w:val="22"/>
                <w:lang w:eastAsia="zh-CN"/>
              </w:rPr>
            </w:pPr>
            <w:r>
              <w:rPr>
                <w:rFonts w:ascii="SimSun" w:eastAsia="SimSun" w:hAnsi="SimSun"/>
                <w:bCs/>
                <w:sz w:val="22"/>
                <w:szCs w:val="22"/>
                <w:lang w:eastAsia="zh-CN"/>
              </w:rPr>
              <w:t>2.</w:t>
            </w:r>
            <w:r w:rsidRPr="00233C69">
              <w:rPr>
                <w:rFonts w:ascii="SimSun" w:eastAsia="SimSun" w:hAnsi="SimSun" w:hint="eastAsia"/>
                <w:bCs/>
                <w:sz w:val="22"/>
                <w:szCs w:val="22"/>
                <w:lang w:eastAsia="zh-CN"/>
              </w:rPr>
              <w:t>布伦特原油</w:t>
            </w:r>
          </w:p>
        </w:tc>
        <w:tc>
          <w:tcPr>
            <w:cnfStyle w:val="000100000000" w:firstRow="0" w:lastRow="0" w:firstColumn="0" w:lastColumn="1" w:oddVBand="0" w:evenVBand="0" w:oddHBand="0" w:evenHBand="0" w:firstRowFirstColumn="0" w:firstRowLastColumn="0" w:lastRowFirstColumn="0" w:lastRowLastColumn="0"/>
            <w:tcW w:w="3131" w:type="dxa"/>
            <w:vMerge/>
          </w:tcPr>
          <w:p w14:paraId="6A9C3B19" w14:textId="77777777" w:rsidR="00C63B86" w:rsidRPr="007F2F13" w:rsidRDefault="00C63B86" w:rsidP="00926958">
            <w:pPr>
              <w:widowControl/>
            </w:pPr>
          </w:p>
        </w:tc>
      </w:tr>
      <w:tr w:rsidR="00C63B86" w:rsidRPr="007F2F13" w14:paraId="386B9CD0" w14:textId="06942479" w:rsidTr="00C63B86">
        <w:trPr>
          <w:cnfStyle w:val="010000000000" w:firstRow="0" w:lastRow="1" w:firstColumn="0" w:lastColumn="0" w:oddVBand="0" w:evenVBand="0" w:oddHBand="0" w:evenHBand="0" w:firstRowFirstColumn="0" w:firstRowLastColumn="0" w:lastRowFirstColumn="0" w:lastRowLastColumn="0"/>
          <w:trHeight w:val="5359"/>
        </w:trPr>
        <w:tc>
          <w:tcPr>
            <w:cnfStyle w:val="001000000000" w:firstRow="0" w:lastRow="0" w:firstColumn="1" w:lastColumn="0" w:oddVBand="0" w:evenVBand="0" w:oddHBand="0" w:evenHBand="0" w:firstRowFirstColumn="0" w:firstRowLastColumn="0" w:lastRowFirstColumn="0" w:lastRowLastColumn="0"/>
            <w:tcW w:w="2122" w:type="dxa"/>
          </w:tcPr>
          <w:p w14:paraId="0A47BA96" w14:textId="77777777" w:rsidR="00C63B86" w:rsidRDefault="00C63B86" w:rsidP="00926958">
            <w:pPr>
              <w:jc w:val="center"/>
              <w:rPr>
                <w:rFonts w:ascii="DengXian Light" w:hAnsi="DengXian Light"/>
                <w:b w:val="0"/>
              </w:rPr>
            </w:pPr>
          </w:p>
          <w:p w14:paraId="7CCDB3D3" w14:textId="77777777" w:rsidR="00C63B86" w:rsidRDefault="00C63B86" w:rsidP="00926958">
            <w:pPr>
              <w:jc w:val="center"/>
              <w:rPr>
                <w:rFonts w:ascii="DengXian Light" w:hAnsi="DengXian Light"/>
                <w:b w:val="0"/>
              </w:rPr>
            </w:pPr>
          </w:p>
          <w:p w14:paraId="08914BAD" w14:textId="2FA2DE07" w:rsidR="00C63B86" w:rsidRPr="00233C69" w:rsidRDefault="007A56A0" w:rsidP="00926958">
            <w:pPr>
              <w:jc w:val="center"/>
              <w:rPr>
                <w:rFonts w:ascii="DengXian Light" w:eastAsia="DengXian Light" w:hAnsi="DengXian Light"/>
                <w:b w:val="0"/>
              </w:rPr>
            </w:pPr>
            <w:r w:rsidRPr="00233C69">
              <w:rPr>
                <w:rFonts w:ascii="DengXian Light" w:eastAsia="DengXian Light" w:hAnsi="DengXian Light" w:hint="eastAsia"/>
                <w:lang w:eastAsia="zh-CN"/>
              </w:rPr>
              <w:t>指数</w:t>
            </w:r>
          </w:p>
        </w:tc>
        <w:tc>
          <w:tcPr>
            <w:cnfStyle w:val="000010000000" w:firstRow="0" w:lastRow="0" w:firstColumn="0" w:lastColumn="0" w:oddVBand="1" w:evenVBand="0" w:oddHBand="0" w:evenHBand="0" w:firstRowFirstColumn="0" w:firstRowLastColumn="0" w:lastRowFirstColumn="0" w:lastRowLastColumn="0"/>
            <w:tcW w:w="2986" w:type="dxa"/>
          </w:tcPr>
          <w:p w14:paraId="75993A54" w14:textId="487BD034" w:rsidR="00C63B86" w:rsidRPr="00C63B86" w:rsidRDefault="007A56A0" w:rsidP="00926958">
            <w:pPr>
              <w:pStyle w:val="a7"/>
              <w:numPr>
                <w:ilvl w:val="0"/>
                <w:numId w:val="4"/>
              </w:numPr>
              <w:ind w:firstLineChars="0"/>
              <w:rPr>
                <w:rFonts w:ascii="SimSun" w:eastAsia="SimSun" w:hAnsi="SimSun"/>
                <w:b w:val="0"/>
                <w:bCs w:val="0"/>
                <w:sz w:val="22"/>
                <w:szCs w:val="22"/>
                <w:lang w:eastAsia="zh-CN"/>
              </w:rPr>
            </w:pPr>
            <w:r w:rsidRPr="00C63B86">
              <w:rPr>
                <w:rFonts w:ascii="SimSun" w:eastAsia="SimSun" w:hAnsi="SimSun" w:hint="eastAsia"/>
                <w:b w:val="0"/>
                <w:bCs w:val="0"/>
                <w:sz w:val="22"/>
                <w:szCs w:val="22"/>
                <w:lang w:eastAsia="zh-CN"/>
              </w:rPr>
              <w:t>富时中国</w:t>
            </w:r>
            <w:r w:rsidRPr="00C63B86">
              <w:rPr>
                <w:rFonts w:ascii="SimSun" w:eastAsia="SimSun" w:hAnsi="SimSun"/>
                <w:b w:val="0"/>
                <w:bCs w:val="0"/>
                <w:sz w:val="22"/>
                <w:szCs w:val="22"/>
                <w:lang w:eastAsia="zh-CN"/>
              </w:rPr>
              <w:t>A50</w:t>
            </w:r>
            <w:r w:rsidRPr="00C63B86">
              <w:rPr>
                <w:rFonts w:ascii="SimSun" w:eastAsia="SimSun" w:hAnsi="SimSun" w:hint="eastAsia"/>
                <w:b w:val="0"/>
                <w:bCs w:val="0"/>
                <w:sz w:val="22"/>
                <w:szCs w:val="22"/>
                <w:lang w:eastAsia="zh-CN"/>
              </w:rPr>
              <w:t>指数</w:t>
            </w:r>
          </w:p>
          <w:p w14:paraId="125F97DD" w14:textId="77777777" w:rsidR="00C63B86" w:rsidRPr="00C63B86" w:rsidRDefault="00C63B86" w:rsidP="00926958">
            <w:pPr>
              <w:pStyle w:val="a7"/>
              <w:ind w:left="360" w:firstLineChars="0" w:firstLine="0"/>
              <w:rPr>
                <w:rFonts w:ascii="SimSun" w:eastAsia="SimSun" w:hAnsi="SimSun"/>
                <w:b w:val="0"/>
                <w:bCs w:val="0"/>
                <w:sz w:val="22"/>
                <w:szCs w:val="22"/>
                <w:lang w:eastAsia="zh-CN"/>
              </w:rPr>
            </w:pPr>
          </w:p>
          <w:p w14:paraId="7851A9C3" w14:textId="748F1D22" w:rsidR="00C63B86" w:rsidRPr="00C63B86" w:rsidRDefault="007A56A0" w:rsidP="00926958">
            <w:pPr>
              <w:pStyle w:val="a7"/>
              <w:numPr>
                <w:ilvl w:val="0"/>
                <w:numId w:val="4"/>
              </w:numPr>
              <w:ind w:firstLineChars="0"/>
              <w:rPr>
                <w:rFonts w:ascii="SimSun" w:eastAsia="SimSun" w:hAnsi="SimSun"/>
                <w:b w:val="0"/>
                <w:bCs w:val="0"/>
                <w:sz w:val="22"/>
                <w:szCs w:val="22"/>
                <w:lang w:eastAsia="zh-CN"/>
              </w:rPr>
            </w:pPr>
            <w:r w:rsidRPr="00C63B86">
              <w:rPr>
                <w:rFonts w:ascii="SimSun" w:eastAsia="SimSun" w:hAnsi="SimSun" w:hint="eastAsia"/>
                <w:b w:val="0"/>
                <w:bCs w:val="0"/>
                <w:sz w:val="22"/>
                <w:szCs w:val="22"/>
                <w:lang w:eastAsia="zh-CN"/>
              </w:rPr>
              <w:t>德国</w:t>
            </w:r>
            <w:r w:rsidRPr="00C63B86">
              <w:rPr>
                <w:rFonts w:ascii="SimSun" w:eastAsia="SimSun" w:hAnsi="SimSun"/>
                <w:b w:val="0"/>
                <w:bCs w:val="0"/>
                <w:sz w:val="22"/>
                <w:szCs w:val="22"/>
                <w:lang w:eastAsia="zh-CN"/>
              </w:rPr>
              <w:t>30</w:t>
            </w:r>
            <w:r w:rsidRPr="00C63B86">
              <w:rPr>
                <w:rFonts w:ascii="SimSun" w:eastAsia="SimSun" w:hAnsi="SimSun" w:hint="eastAsia"/>
                <w:b w:val="0"/>
                <w:bCs w:val="0"/>
                <w:sz w:val="22"/>
                <w:szCs w:val="22"/>
                <w:lang w:eastAsia="zh-CN"/>
              </w:rPr>
              <w:t>指数</w:t>
            </w:r>
          </w:p>
          <w:p w14:paraId="6FEA8BAF" w14:textId="77777777" w:rsidR="00C63B86" w:rsidRPr="00C63B86" w:rsidRDefault="00C63B86" w:rsidP="00926958">
            <w:pPr>
              <w:rPr>
                <w:rFonts w:ascii="SimSun" w:eastAsia="SimSun" w:hAnsi="SimSun"/>
                <w:b w:val="0"/>
                <w:bCs w:val="0"/>
                <w:sz w:val="22"/>
                <w:szCs w:val="22"/>
                <w:lang w:eastAsia="zh-CN"/>
              </w:rPr>
            </w:pPr>
          </w:p>
          <w:p w14:paraId="13FD9D81" w14:textId="0F7BAA43" w:rsidR="00C63B86" w:rsidRPr="00C63B86" w:rsidRDefault="007A56A0" w:rsidP="00926958">
            <w:pPr>
              <w:pStyle w:val="a7"/>
              <w:numPr>
                <w:ilvl w:val="0"/>
                <w:numId w:val="4"/>
              </w:numPr>
              <w:ind w:firstLineChars="0"/>
              <w:rPr>
                <w:rFonts w:ascii="SimSun" w:eastAsia="SimSun" w:hAnsi="SimSun"/>
                <w:b w:val="0"/>
                <w:bCs w:val="0"/>
                <w:sz w:val="22"/>
                <w:szCs w:val="22"/>
                <w:lang w:eastAsia="zh-CN"/>
              </w:rPr>
            </w:pPr>
            <w:r w:rsidRPr="00C63B86">
              <w:rPr>
                <w:rFonts w:ascii="SimSun" w:eastAsia="SimSun" w:hAnsi="SimSun" w:hint="eastAsia"/>
                <w:b w:val="0"/>
                <w:bCs w:val="0"/>
                <w:sz w:val="22"/>
                <w:szCs w:val="22"/>
                <w:lang w:eastAsia="zh-CN"/>
              </w:rPr>
              <w:t>日本日经</w:t>
            </w:r>
            <w:r w:rsidRPr="00C63B86">
              <w:rPr>
                <w:rFonts w:ascii="SimSun" w:eastAsia="SimSun" w:hAnsi="SimSun"/>
                <w:b w:val="0"/>
                <w:bCs w:val="0"/>
                <w:sz w:val="22"/>
                <w:szCs w:val="22"/>
                <w:lang w:eastAsia="zh-CN"/>
              </w:rPr>
              <w:t>225</w:t>
            </w:r>
            <w:r w:rsidRPr="00C63B86">
              <w:rPr>
                <w:rFonts w:ascii="SimSun" w:eastAsia="SimSun" w:hAnsi="SimSun" w:hint="eastAsia"/>
                <w:b w:val="0"/>
                <w:bCs w:val="0"/>
                <w:sz w:val="22"/>
                <w:szCs w:val="22"/>
                <w:lang w:eastAsia="zh-CN"/>
              </w:rPr>
              <w:t>指数</w:t>
            </w:r>
          </w:p>
          <w:p w14:paraId="03902B1E" w14:textId="77777777" w:rsidR="00C63B86" w:rsidRPr="00C63B86" w:rsidRDefault="00C63B86" w:rsidP="00926958">
            <w:pPr>
              <w:rPr>
                <w:rFonts w:ascii="SimSun" w:eastAsia="SimSun" w:hAnsi="SimSun"/>
                <w:b w:val="0"/>
                <w:bCs w:val="0"/>
                <w:sz w:val="22"/>
                <w:szCs w:val="22"/>
                <w:lang w:eastAsia="zh-CN"/>
              </w:rPr>
            </w:pPr>
          </w:p>
          <w:p w14:paraId="23A97EA1" w14:textId="216B51CA" w:rsidR="00C63B86" w:rsidRPr="00C63B86" w:rsidRDefault="007A56A0" w:rsidP="00926958">
            <w:pPr>
              <w:pStyle w:val="a7"/>
              <w:numPr>
                <w:ilvl w:val="0"/>
                <w:numId w:val="3"/>
              </w:numPr>
              <w:ind w:firstLineChars="0"/>
              <w:rPr>
                <w:rFonts w:ascii="SimSun" w:eastAsia="DengXian" w:hAnsi="SimSun"/>
                <w:b w:val="0"/>
                <w:bCs w:val="0"/>
                <w:sz w:val="22"/>
                <w:szCs w:val="22"/>
                <w:lang w:eastAsia="zh-CN"/>
              </w:rPr>
            </w:pPr>
            <w:r w:rsidRPr="00C63B86">
              <w:rPr>
                <w:rFonts w:ascii="SimSun" w:eastAsia="SimSun" w:hAnsi="SimSun" w:hint="eastAsia"/>
                <w:b w:val="0"/>
                <w:bCs w:val="0"/>
                <w:sz w:val="22"/>
                <w:szCs w:val="22"/>
                <w:lang w:eastAsia="zh-CN"/>
              </w:rPr>
              <w:t>美国华尔街</w:t>
            </w:r>
            <w:r w:rsidRPr="00C63B86">
              <w:rPr>
                <w:rFonts w:ascii="SimSun" w:eastAsia="SimSun" w:hAnsi="SimSun"/>
                <w:b w:val="0"/>
                <w:bCs w:val="0"/>
                <w:sz w:val="22"/>
                <w:szCs w:val="22"/>
                <w:lang w:eastAsia="zh-CN"/>
              </w:rPr>
              <w:t>30</w:t>
            </w:r>
            <w:r w:rsidRPr="00C63B86">
              <w:rPr>
                <w:rFonts w:ascii="SimSun" w:eastAsia="SimSun" w:hAnsi="SimSun" w:hint="eastAsia"/>
                <w:b w:val="0"/>
                <w:bCs w:val="0"/>
                <w:sz w:val="22"/>
                <w:szCs w:val="22"/>
                <w:lang w:eastAsia="zh-CN"/>
              </w:rPr>
              <w:t>指数</w:t>
            </w:r>
          </w:p>
        </w:tc>
        <w:tc>
          <w:tcPr>
            <w:cnfStyle w:val="000100000000" w:firstRow="0" w:lastRow="0" w:firstColumn="0" w:lastColumn="1" w:oddVBand="0" w:evenVBand="0" w:oddHBand="0" w:evenHBand="0" w:firstRowFirstColumn="0" w:firstRowLastColumn="0" w:lastRowFirstColumn="0" w:lastRowLastColumn="0"/>
            <w:tcW w:w="3131" w:type="dxa"/>
            <w:vMerge/>
          </w:tcPr>
          <w:p w14:paraId="7C47E921" w14:textId="77777777" w:rsidR="00C63B86" w:rsidRPr="007F2F13" w:rsidRDefault="00C63B86" w:rsidP="00926958">
            <w:pPr>
              <w:widowControl/>
            </w:pPr>
          </w:p>
        </w:tc>
      </w:tr>
    </w:tbl>
    <w:p w14:paraId="18F58F04" w14:textId="21CFEBAD" w:rsidR="00233C69" w:rsidRPr="00A338ED" w:rsidRDefault="007A56A0" w:rsidP="00A338ED">
      <w:pPr>
        <w:jc w:val="center"/>
        <w:rPr>
          <w:rFonts w:ascii="楷体" w:eastAsiaTheme="minorEastAsia" w:hAnsi="楷体"/>
          <w:b/>
          <w:sz w:val="48"/>
          <w:szCs w:val="48"/>
          <w:lang w:eastAsia="zh-CN"/>
        </w:rPr>
      </w:pPr>
      <w:r>
        <w:rPr>
          <w:rFonts w:ascii="楷体" w:eastAsia="DengXian" w:hAnsi="楷体" w:hint="eastAsia"/>
          <w:b/>
          <w:sz w:val="48"/>
          <w:szCs w:val="48"/>
          <w:lang w:eastAsia="zh-CN"/>
        </w:rPr>
        <w:lastRenderedPageBreak/>
        <w:t>现货黄金</w:t>
      </w:r>
      <w:r>
        <w:rPr>
          <w:rFonts w:ascii="楷体" w:eastAsia="DengXian" w:hAnsi="楷体"/>
          <w:b/>
          <w:sz w:val="48"/>
          <w:szCs w:val="48"/>
          <w:lang w:eastAsia="zh-CN"/>
        </w:rPr>
        <w:t>/</w:t>
      </w:r>
      <w:r>
        <w:rPr>
          <w:rFonts w:ascii="楷体" w:eastAsia="DengXian" w:hAnsi="楷体" w:hint="eastAsia"/>
          <w:b/>
          <w:sz w:val="48"/>
          <w:szCs w:val="48"/>
          <w:lang w:eastAsia="zh-CN"/>
        </w:rPr>
        <w:t>白银</w:t>
      </w:r>
      <w:r>
        <w:rPr>
          <w:rFonts w:ascii="楷体" w:eastAsia="DengXian" w:hAnsi="楷体"/>
          <w:b/>
          <w:sz w:val="48"/>
          <w:szCs w:val="48"/>
          <w:lang w:eastAsia="zh-CN"/>
        </w:rPr>
        <w:t>/</w:t>
      </w:r>
      <w:r>
        <w:rPr>
          <w:rFonts w:ascii="楷体" w:eastAsia="DengXian" w:hAnsi="楷体" w:hint="eastAsia"/>
          <w:b/>
          <w:sz w:val="48"/>
          <w:szCs w:val="48"/>
          <w:lang w:eastAsia="zh-CN"/>
        </w:rPr>
        <w:t>港金买卖规例一览表</w:t>
      </w:r>
    </w:p>
    <w:tbl>
      <w:tblPr>
        <w:tblStyle w:val="a8"/>
        <w:tblW w:w="8359" w:type="dxa"/>
        <w:tblLook w:val="04A0" w:firstRow="1" w:lastRow="0" w:firstColumn="1" w:lastColumn="0" w:noHBand="0" w:noVBand="1"/>
      </w:tblPr>
      <w:tblGrid>
        <w:gridCol w:w="1838"/>
        <w:gridCol w:w="2126"/>
        <w:gridCol w:w="2127"/>
        <w:gridCol w:w="2268"/>
      </w:tblGrid>
      <w:tr w:rsidR="001A6F9B" w14:paraId="2AF866F1" w14:textId="77777777" w:rsidTr="005D74CD">
        <w:tc>
          <w:tcPr>
            <w:tcW w:w="1838" w:type="dxa"/>
          </w:tcPr>
          <w:p w14:paraId="13A5BD2F" w14:textId="77777777" w:rsidR="001A6F9B" w:rsidRDefault="001A6F9B">
            <w:pPr>
              <w:rPr>
                <w:lang w:eastAsia="zh-CN"/>
              </w:rPr>
            </w:pPr>
          </w:p>
        </w:tc>
        <w:tc>
          <w:tcPr>
            <w:tcW w:w="2126" w:type="dxa"/>
          </w:tcPr>
          <w:p w14:paraId="58576C92" w14:textId="2B900792" w:rsidR="001A6F9B" w:rsidRPr="005D74CD" w:rsidRDefault="007A56A0" w:rsidP="005D74CD">
            <w:pPr>
              <w:jc w:val="center"/>
              <w:rPr>
                <w:rFonts w:ascii="SimSun" w:eastAsia="SimSun" w:hAnsi="SimSun"/>
                <w:sz w:val="32"/>
                <w:szCs w:val="32"/>
              </w:rPr>
            </w:pPr>
            <w:r w:rsidRPr="005D74CD">
              <w:rPr>
                <w:rFonts w:ascii="SimSun" w:eastAsia="SimSun" w:hAnsi="SimSun" w:hint="eastAsia"/>
                <w:sz w:val="32"/>
                <w:szCs w:val="32"/>
                <w:lang w:eastAsia="zh-CN"/>
              </w:rPr>
              <w:t>现货黄金</w:t>
            </w:r>
          </w:p>
        </w:tc>
        <w:tc>
          <w:tcPr>
            <w:tcW w:w="2127" w:type="dxa"/>
          </w:tcPr>
          <w:p w14:paraId="2CECF53B" w14:textId="5FE80313" w:rsidR="001A6F9B" w:rsidRPr="005D74CD" w:rsidRDefault="007A56A0" w:rsidP="005D74CD">
            <w:pPr>
              <w:jc w:val="center"/>
              <w:rPr>
                <w:sz w:val="32"/>
                <w:szCs w:val="32"/>
              </w:rPr>
            </w:pPr>
            <w:r>
              <w:rPr>
                <w:rFonts w:asciiTheme="minorEastAsia" w:eastAsiaTheme="minorEastAsia" w:hAnsiTheme="minorEastAsia" w:hint="eastAsia"/>
                <w:sz w:val="32"/>
                <w:szCs w:val="32"/>
                <w:lang w:eastAsia="zh-CN"/>
              </w:rPr>
              <w:t>现货白银</w:t>
            </w:r>
          </w:p>
        </w:tc>
        <w:tc>
          <w:tcPr>
            <w:tcW w:w="2268" w:type="dxa"/>
          </w:tcPr>
          <w:p w14:paraId="1988AA42" w14:textId="52A2FC21" w:rsidR="001A6F9B" w:rsidRPr="005D74CD" w:rsidRDefault="005D74CD" w:rsidP="005D74CD">
            <w:pPr>
              <w:jc w:val="center"/>
              <w:rPr>
                <w:sz w:val="32"/>
                <w:szCs w:val="32"/>
              </w:rPr>
            </w:pPr>
            <w:r>
              <w:rPr>
                <w:rFonts w:asciiTheme="minorEastAsia" w:eastAsiaTheme="minorEastAsia" w:hAnsiTheme="minorEastAsia" w:hint="eastAsia"/>
                <w:sz w:val="32"/>
                <w:szCs w:val="32"/>
              </w:rPr>
              <w:t>港金</w:t>
            </w:r>
          </w:p>
        </w:tc>
      </w:tr>
      <w:tr w:rsidR="001A6F9B" w14:paraId="2FB7008E" w14:textId="77777777" w:rsidTr="005D74CD">
        <w:trPr>
          <w:trHeight w:val="864"/>
        </w:trPr>
        <w:tc>
          <w:tcPr>
            <w:tcW w:w="1838" w:type="dxa"/>
          </w:tcPr>
          <w:p w14:paraId="1691F189" w14:textId="19BB6369" w:rsidR="001A6F9B" w:rsidRPr="005D74CD" w:rsidRDefault="007A56A0">
            <w:r w:rsidRPr="005D74CD">
              <w:rPr>
                <w:rFonts w:asciiTheme="minorEastAsia" w:eastAsiaTheme="minorEastAsia" w:hAnsiTheme="minorEastAsia" w:hint="eastAsia"/>
                <w:lang w:eastAsia="zh-CN"/>
              </w:rPr>
              <w:t>合约单位</w:t>
            </w:r>
          </w:p>
        </w:tc>
        <w:tc>
          <w:tcPr>
            <w:tcW w:w="2126" w:type="dxa"/>
          </w:tcPr>
          <w:p w14:paraId="77EBE145" w14:textId="056888D4"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1</w:t>
            </w:r>
            <w:r w:rsidRPr="005D74CD">
              <w:rPr>
                <w:rFonts w:ascii="細明體-ExtB" w:eastAsia="細明體-ExtB" w:hAnsi="細明體-ExtB"/>
                <w:sz w:val="28"/>
                <w:szCs w:val="28"/>
                <w:lang w:eastAsia="zh-CN"/>
              </w:rPr>
              <w:t>00</w:t>
            </w:r>
            <w:r w:rsidRPr="005D74CD">
              <w:rPr>
                <w:rFonts w:ascii="SimSun" w:eastAsia="SimSun" w:hAnsi="SimSun" w:cs="SimSun" w:hint="eastAsia"/>
                <w:sz w:val="28"/>
                <w:szCs w:val="28"/>
                <w:lang w:eastAsia="zh-CN"/>
              </w:rPr>
              <w:t>盎司</w:t>
            </w:r>
          </w:p>
        </w:tc>
        <w:tc>
          <w:tcPr>
            <w:tcW w:w="2127" w:type="dxa"/>
          </w:tcPr>
          <w:p w14:paraId="2F2DFF5D" w14:textId="070E3203"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5</w:t>
            </w:r>
            <w:r w:rsidRPr="005D74CD">
              <w:rPr>
                <w:rFonts w:ascii="細明體-ExtB" w:eastAsia="細明體-ExtB" w:hAnsi="細明體-ExtB"/>
                <w:sz w:val="28"/>
                <w:szCs w:val="28"/>
                <w:lang w:eastAsia="zh-CN"/>
              </w:rPr>
              <w:t>000</w:t>
            </w:r>
            <w:r w:rsidRPr="005D74CD">
              <w:rPr>
                <w:rFonts w:ascii="SimSun" w:eastAsia="SimSun" w:hAnsi="SimSun" w:cs="SimSun" w:hint="eastAsia"/>
                <w:sz w:val="28"/>
                <w:szCs w:val="28"/>
                <w:lang w:eastAsia="zh-CN"/>
              </w:rPr>
              <w:t>盎司</w:t>
            </w:r>
          </w:p>
        </w:tc>
        <w:tc>
          <w:tcPr>
            <w:tcW w:w="2268" w:type="dxa"/>
          </w:tcPr>
          <w:p w14:paraId="12AA70D3" w14:textId="42664EA8"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1</w:t>
            </w:r>
            <w:r w:rsidRPr="005D74CD">
              <w:rPr>
                <w:rFonts w:ascii="細明體-ExtB" w:eastAsia="細明體-ExtB" w:hAnsi="細明體-ExtB"/>
                <w:sz w:val="28"/>
                <w:szCs w:val="28"/>
                <w:lang w:eastAsia="zh-CN"/>
              </w:rPr>
              <w:t>00</w:t>
            </w:r>
            <w:r w:rsidRPr="005D74CD">
              <w:rPr>
                <w:rFonts w:ascii="SimSun" w:eastAsia="SimSun" w:hAnsi="SimSun" w:cs="SimSun" w:hint="eastAsia"/>
                <w:sz w:val="28"/>
                <w:szCs w:val="28"/>
                <w:lang w:eastAsia="zh-CN"/>
              </w:rPr>
              <w:t>兩</w:t>
            </w:r>
          </w:p>
        </w:tc>
      </w:tr>
      <w:tr w:rsidR="001A6F9B" w14:paraId="5263AC85" w14:textId="77777777" w:rsidTr="005D74CD">
        <w:trPr>
          <w:trHeight w:val="944"/>
        </w:trPr>
        <w:tc>
          <w:tcPr>
            <w:tcW w:w="1838" w:type="dxa"/>
          </w:tcPr>
          <w:p w14:paraId="1A9D2061" w14:textId="1AAB5F94" w:rsidR="001A6F9B" w:rsidRPr="005D74CD" w:rsidRDefault="007A56A0">
            <w:r w:rsidRPr="005D74CD">
              <w:rPr>
                <w:rFonts w:asciiTheme="minorEastAsia" w:eastAsiaTheme="minorEastAsia" w:hAnsiTheme="minorEastAsia" w:hint="eastAsia"/>
                <w:lang w:eastAsia="zh-CN"/>
              </w:rPr>
              <w:t>保证金要求</w:t>
            </w:r>
          </w:p>
        </w:tc>
        <w:tc>
          <w:tcPr>
            <w:tcW w:w="2126" w:type="dxa"/>
          </w:tcPr>
          <w:p w14:paraId="75C0ABBA" w14:textId="77777777" w:rsidR="001A6F9B" w:rsidRPr="005D74CD" w:rsidRDefault="001A6F9B">
            <w:pPr>
              <w:rPr>
                <w:rFonts w:ascii="細明體-ExtB" w:eastAsia="細明體-ExtB" w:hAnsi="細明體-ExtB"/>
                <w:sz w:val="28"/>
                <w:szCs w:val="28"/>
              </w:rPr>
            </w:pPr>
          </w:p>
          <w:p w14:paraId="18EFE615" w14:textId="14DD8020" w:rsidR="005D74CD"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sz w:val="28"/>
                <w:szCs w:val="28"/>
                <w:lang w:eastAsia="zh-CN"/>
              </w:rPr>
              <w:t>1</w:t>
            </w:r>
            <w:r w:rsidRPr="005D74CD">
              <w:rPr>
                <w:rFonts w:ascii="細明體-ExtB" w:eastAsia="細明體-ExtB" w:hAnsi="細明體-ExtB" w:hint="eastAsia"/>
                <w:sz w:val="28"/>
                <w:szCs w:val="28"/>
                <w:lang w:eastAsia="zh-CN"/>
              </w:rPr>
              <w:t>%</w:t>
            </w:r>
          </w:p>
        </w:tc>
        <w:tc>
          <w:tcPr>
            <w:tcW w:w="2127" w:type="dxa"/>
          </w:tcPr>
          <w:p w14:paraId="1B1F6769" w14:textId="77777777" w:rsidR="001A6F9B" w:rsidRPr="005D74CD" w:rsidRDefault="001A6F9B">
            <w:pPr>
              <w:rPr>
                <w:rFonts w:ascii="細明體-ExtB" w:eastAsia="細明體-ExtB" w:hAnsi="細明體-ExtB"/>
                <w:sz w:val="28"/>
                <w:szCs w:val="28"/>
              </w:rPr>
            </w:pPr>
          </w:p>
          <w:p w14:paraId="465A79FD" w14:textId="2A8D4F74" w:rsidR="005D74CD"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1%</w:t>
            </w:r>
          </w:p>
        </w:tc>
        <w:tc>
          <w:tcPr>
            <w:tcW w:w="2268" w:type="dxa"/>
          </w:tcPr>
          <w:p w14:paraId="24E88066" w14:textId="77777777" w:rsidR="005D74CD" w:rsidRDefault="005D74CD" w:rsidP="005D74CD">
            <w:pPr>
              <w:rPr>
                <w:rFonts w:ascii="細明體-ExtB" w:eastAsia="細明體-ExtB" w:hAnsi="細明體-ExtB"/>
                <w:sz w:val="28"/>
                <w:szCs w:val="28"/>
              </w:rPr>
            </w:pPr>
          </w:p>
          <w:p w14:paraId="1806A7E5" w14:textId="7BE1EA5A" w:rsidR="005D74CD" w:rsidRPr="005D74CD" w:rsidRDefault="005D74CD" w:rsidP="005D74CD">
            <w:pPr>
              <w:ind w:firstLineChars="300" w:firstLine="840"/>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1%</w:t>
            </w:r>
          </w:p>
        </w:tc>
      </w:tr>
      <w:tr w:rsidR="001A6F9B" w14:paraId="491FEFFC" w14:textId="77777777" w:rsidTr="005D74CD">
        <w:trPr>
          <w:trHeight w:val="748"/>
        </w:trPr>
        <w:tc>
          <w:tcPr>
            <w:tcW w:w="1838" w:type="dxa"/>
          </w:tcPr>
          <w:p w14:paraId="65A9BC74" w14:textId="7A571603" w:rsidR="001A6F9B" w:rsidRPr="005D74CD" w:rsidRDefault="007A56A0">
            <w:r w:rsidRPr="005D74CD">
              <w:rPr>
                <w:rFonts w:asciiTheme="minorEastAsia" w:eastAsiaTheme="minorEastAsia" w:hAnsiTheme="minorEastAsia" w:hint="eastAsia"/>
                <w:lang w:eastAsia="zh-CN"/>
              </w:rPr>
              <w:t>最少变动价格</w:t>
            </w:r>
          </w:p>
          <w:p w14:paraId="54DE4A39" w14:textId="2177E523" w:rsidR="005D74CD" w:rsidRPr="005D74CD" w:rsidRDefault="005D74CD"/>
        </w:tc>
        <w:tc>
          <w:tcPr>
            <w:tcW w:w="2126" w:type="dxa"/>
          </w:tcPr>
          <w:p w14:paraId="6ED259BA" w14:textId="44AADD6F" w:rsidR="005D74CD"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0</w:t>
            </w:r>
            <w:r w:rsidRPr="005D74CD">
              <w:rPr>
                <w:rFonts w:ascii="細明體-ExtB" w:eastAsia="細明體-ExtB" w:hAnsi="細明體-ExtB"/>
                <w:sz w:val="28"/>
                <w:szCs w:val="28"/>
                <w:lang w:eastAsia="zh-CN"/>
              </w:rPr>
              <w:t>.01</w:t>
            </w:r>
            <w:r w:rsidRPr="005D74CD">
              <w:rPr>
                <w:rFonts w:ascii="SimSun" w:eastAsia="SimSun" w:hAnsi="SimSun" w:cs="SimSun" w:hint="eastAsia"/>
                <w:sz w:val="28"/>
                <w:szCs w:val="28"/>
                <w:lang w:eastAsia="zh-CN"/>
              </w:rPr>
              <w:t>美元</w:t>
            </w:r>
          </w:p>
        </w:tc>
        <w:tc>
          <w:tcPr>
            <w:tcW w:w="2127" w:type="dxa"/>
          </w:tcPr>
          <w:p w14:paraId="16C9196D" w14:textId="5840EC41"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0</w:t>
            </w:r>
            <w:r w:rsidRPr="005D74CD">
              <w:rPr>
                <w:rFonts w:ascii="細明體-ExtB" w:eastAsia="細明體-ExtB" w:hAnsi="細明體-ExtB"/>
                <w:sz w:val="28"/>
                <w:szCs w:val="28"/>
                <w:lang w:eastAsia="zh-CN"/>
              </w:rPr>
              <w:t>.001</w:t>
            </w:r>
            <w:r w:rsidRPr="005D74CD">
              <w:rPr>
                <w:rFonts w:ascii="SimSun" w:eastAsia="SimSun" w:hAnsi="SimSun" w:cs="SimSun" w:hint="eastAsia"/>
                <w:sz w:val="28"/>
                <w:szCs w:val="28"/>
                <w:lang w:eastAsia="zh-CN"/>
              </w:rPr>
              <w:t>美元</w:t>
            </w:r>
          </w:p>
        </w:tc>
        <w:tc>
          <w:tcPr>
            <w:tcW w:w="2268" w:type="dxa"/>
          </w:tcPr>
          <w:p w14:paraId="3BE130F5" w14:textId="1C6ABE5D"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1</w:t>
            </w:r>
            <w:r w:rsidRPr="005D74CD">
              <w:rPr>
                <w:rFonts w:ascii="SimSun" w:eastAsia="SimSun" w:hAnsi="SimSun" w:cs="SimSun" w:hint="eastAsia"/>
                <w:sz w:val="28"/>
                <w:szCs w:val="28"/>
                <w:lang w:eastAsia="zh-CN"/>
              </w:rPr>
              <w:t>美元</w:t>
            </w:r>
          </w:p>
        </w:tc>
      </w:tr>
      <w:tr w:rsidR="001A6F9B" w14:paraId="598A8F06" w14:textId="77777777" w:rsidTr="005D74CD">
        <w:trPr>
          <w:trHeight w:val="924"/>
        </w:trPr>
        <w:tc>
          <w:tcPr>
            <w:tcW w:w="1838" w:type="dxa"/>
          </w:tcPr>
          <w:p w14:paraId="69466D3D" w14:textId="1241DE22" w:rsidR="001A6F9B" w:rsidRPr="005D74CD" w:rsidRDefault="007A56A0">
            <w:r w:rsidRPr="005D74CD">
              <w:rPr>
                <w:rFonts w:asciiTheme="minorEastAsia" w:eastAsiaTheme="minorEastAsia" w:hAnsiTheme="minorEastAsia" w:hint="eastAsia"/>
                <w:lang w:eastAsia="zh-CN"/>
              </w:rPr>
              <w:t>最少</w:t>
            </w:r>
            <w:r w:rsidR="00CC0214">
              <w:rPr>
                <w:rFonts w:asciiTheme="minorEastAsia" w:eastAsiaTheme="minorEastAsia" w:hAnsiTheme="minorEastAsia" w:hint="eastAsia"/>
                <w:lang w:eastAsia="zh-CN"/>
              </w:rPr>
              <w:t>点差</w:t>
            </w:r>
          </w:p>
        </w:tc>
        <w:tc>
          <w:tcPr>
            <w:tcW w:w="2126" w:type="dxa"/>
          </w:tcPr>
          <w:p w14:paraId="4DD99D11" w14:textId="542685EB" w:rsidR="001A6F9B" w:rsidRPr="005D74CD" w:rsidRDefault="00CC0214" w:rsidP="005D74CD">
            <w:pPr>
              <w:jc w:val="center"/>
              <w:rPr>
                <w:rFonts w:ascii="細明體-ExtB" w:eastAsia="細明體-ExtB" w:hAnsi="細明體-ExtB"/>
                <w:sz w:val="28"/>
                <w:szCs w:val="28"/>
                <w:lang w:eastAsia="zh-CN"/>
              </w:rPr>
            </w:pPr>
            <w:r>
              <w:rPr>
                <w:rFonts w:ascii="SimSun" w:eastAsia="SimSun" w:hAnsi="SimSun" w:hint="eastAsia"/>
                <w:sz w:val="28"/>
                <w:szCs w:val="28"/>
                <w:lang w:eastAsia="zh-CN"/>
              </w:rPr>
              <w:t>4</w:t>
            </w:r>
            <w:r>
              <w:rPr>
                <w:rFonts w:ascii="SimSun" w:eastAsia="SimSun" w:hAnsi="SimSun"/>
                <w:sz w:val="28"/>
                <w:szCs w:val="28"/>
                <w:lang w:eastAsia="zh-CN"/>
              </w:rPr>
              <w:t>.5</w:t>
            </w:r>
            <w:r w:rsidR="005D74CD" w:rsidRPr="005D74CD">
              <w:rPr>
                <w:rFonts w:ascii="SimSun" w:eastAsia="SimSun" w:hAnsi="SimSun" w:cs="SimSun" w:hint="eastAsia"/>
                <w:sz w:val="28"/>
                <w:szCs w:val="28"/>
                <w:lang w:eastAsia="zh-CN"/>
              </w:rPr>
              <w:t>美元</w:t>
            </w:r>
          </w:p>
        </w:tc>
        <w:tc>
          <w:tcPr>
            <w:tcW w:w="2127" w:type="dxa"/>
          </w:tcPr>
          <w:p w14:paraId="306B8233" w14:textId="5F1E19A5" w:rsidR="001A6F9B" w:rsidRPr="005D74CD" w:rsidRDefault="00CC0214" w:rsidP="005D74CD">
            <w:pPr>
              <w:jc w:val="center"/>
              <w:rPr>
                <w:rFonts w:ascii="細明體-ExtB" w:eastAsia="細明體-ExtB" w:hAnsi="細明體-ExtB"/>
                <w:sz w:val="28"/>
                <w:szCs w:val="28"/>
                <w:lang w:eastAsia="zh-CN"/>
              </w:rPr>
            </w:pPr>
            <w:r>
              <w:rPr>
                <w:rFonts w:ascii="細明體-ExtB" w:eastAsia="細明體-ExtB" w:hAnsi="細明體-ExtB"/>
                <w:sz w:val="28"/>
                <w:szCs w:val="28"/>
                <w:lang w:eastAsia="zh-CN"/>
              </w:rPr>
              <w:t>4</w:t>
            </w:r>
            <w:r w:rsidR="005D74CD" w:rsidRPr="005D74CD">
              <w:rPr>
                <w:rFonts w:ascii="SimSun" w:eastAsia="SimSun" w:hAnsi="SimSun" w:cs="SimSun" w:hint="eastAsia"/>
                <w:sz w:val="28"/>
                <w:szCs w:val="28"/>
                <w:lang w:eastAsia="zh-CN"/>
              </w:rPr>
              <w:t>美元</w:t>
            </w:r>
          </w:p>
        </w:tc>
        <w:tc>
          <w:tcPr>
            <w:tcW w:w="2268" w:type="dxa"/>
          </w:tcPr>
          <w:p w14:paraId="276E9D05" w14:textId="05D031E6" w:rsidR="001A6F9B" w:rsidRPr="005D74CD" w:rsidRDefault="005D74CD" w:rsidP="005D74CD">
            <w:pPr>
              <w:jc w:val="center"/>
              <w:rPr>
                <w:rFonts w:ascii="細明體-ExtB" w:eastAsia="細明體-ExtB" w:hAnsi="細明體-ExtB"/>
                <w:sz w:val="28"/>
                <w:szCs w:val="28"/>
                <w:lang w:eastAsia="zh-CN"/>
              </w:rPr>
            </w:pPr>
            <w:r w:rsidRPr="005D74CD">
              <w:rPr>
                <w:rFonts w:ascii="細明體-ExtB" w:eastAsia="細明體-ExtB" w:hAnsi="細明體-ExtB" w:hint="eastAsia"/>
                <w:sz w:val="28"/>
                <w:szCs w:val="28"/>
                <w:lang w:eastAsia="zh-CN"/>
              </w:rPr>
              <w:t>5</w:t>
            </w:r>
            <w:r w:rsidR="00C2111F">
              <w:rPr>
                <w:rFonts w:ascii="SimSun" w:eastAsia="SimSun" w:hAnsi="SimSun" w:cs="SimSun" w:hint="eastAsia"/>
                <w:sz w:val="28"/>
                <w:szCs w:val="28"/>
                <w:lang w:eastAsia="zh-CN"/>
              </w:rPr>
              <w:t>港元</w:t>
            </w:r>
          </w:p>
        </w:tc>
      </w:tr>
      <w:tr w:rsidR="005D74CD" w14:paraId="2FAF7120" w14:textId="77777777" w:rsidTr="00A338ED">
        <w:trPr>
          <w:trHeight w:val="2423"/>
        </w:trPr>
        <w:tc>
          <w:tcPr>
            <w:tcW w:w="1838" w:type="dxa"/>
          </w:tcPr>
          <w:p w14:paraId="339DBA96" w14:textId="6929677B" w:rsidR="005D74CD" w:rsidRPr="005D74CD" w:rsidRDefault="007A56A0">
            <w:r w:rsidRPr="005D74CD">
              <w:rPr>
                <w:rFonts w:asciiTheme="minorEastAsia" w:eastAsiaTheme="minorEastAsia" w:hAnsiTheme="minorEastAsia" w:hint="eastAsia"/>
                <w:lang w:eastAsia="zh-CN"/>
              </w:rPr>
              <w:t>交易时间</w:t>
            </w:r>
          </w:p>
        </w:tc>
        <w:tc>
          <w:tcPr>
            <w:tcW w:w="6521" w:type="dxa"/>
            <w:gridSpan w:val="3"/>
          </w:tcPr>
          <w:p w14:paraId="1AA51571" w14:textId="77777777" w:rsidR="005D74CD" w:rsidRPr="005D74CD" w:rsidRDefault="005D74CD">
            <w:pPr>
              <w:rPr>
                <w:rFonts w:ascii="細明體-ExtB" w:eastAsia="細明體-ExtB" w:hAnsi="細明體-ExtB"/>
                <w:sz w:val="28"/>
                <w:szCs w:val="28"/>
                <w:lang w:eastAsia="zh-CN"/>
              </w:rPr>
            </w:pPr>
            <w:r w:rsidRPr="005D74CD">
              <w:rPr>
                <w:rFonts w:ascii="SimSun" w:eastAsia="SimSun" w:hAnsi="SimSun" w:cs="SimSun" w:hint="eastAsia"/>
                <w:sz w:val="28"/>
                <w:szCs w:val="28"/>
                <w:lang w:eastAsia="zh-CN"/>
              </w:rPr>
              <w:t>夏令时：星期一</w:t>
            </w:r>
            <w:r w:rsidRPr="005D74CD">
              <w:rPr>
                <w:rFonts w:ascii="細明體-ExtB" w:eastAsia="細明體-ExtB" w:hAnsi="細明體-ExtB"/>
                <w:sz w:val="28"/>
                <w:szCs w:val="28"/>
                <w:lang w:eastAsia="zh-CN"/>
              </w:rPr>
              <w:t xml:space="preserve"> 07:00 - </w:t>
            </w:r>
            <w:r w:rsidRPr="005D74CD">
              <w:rPr>
                <w:rFonts w:ascii="SimSun" w:eastAsia="SimSun" w:hAnsi="SimSun" w:cs="SimSun" w:hint="eastAsia"/>
                <w:sz w:val="28"/>
                <w:szCs w:val="28"/>
                <w:lang w:eastAsia="zh-CN"/>
              </w:rPr>
              <w:t>星期六</w:t>
            </w:r>
            <w:r w:rsidRPr="005D74CD">
              <w:rPr>
                <w:rFonts w:ascii="細明體-ExtB" w:eastAsia="細明體-ExtB" w:hAnsi="細明體-ExtB"/>
                <w:sz w:val="28"/>
                <w:szCs w:val="28"/>
                <w:lang w:eastAsia="zh-CN"/>
              </w:rPr>
              <w:t xml:space="preserve"> 04:50</w:t>
            </w:r>
            <w:r w:rsidRPr="005D74CD">
              <w:rPr>
                <w:rFonts w:ascii="SimSun" w:eastAsia="SimSun" w:hAnsi="SimSun" w:cs="SimSun" w:hint="eastAsia"/>
                <w:sz w:val="28"/>
                <w:szCs w:val="28"/>
                <w:lang w:eastAsia="zh-CN"/>
              </w:rPr>
              <w:t>，每日</w:t>
            </w:r>
            <w:r w:rsidRPr="005D74CD">
              <w:rPr>
                <w:rFonts w:ascii="細明體-ExtB" w:eastAsia="細明體-ExtB" w:hAnsi="細明體-ExtB"/>
                <w:sz w:val="28"/>
                <w:szCs w:val="28"/>
                <w:lang w:eastAsia="zh-CN"/>
              </w:rPr>
              <w:t xml:space="preserve"> 05:00 - 06:00 </w:t>
            </w:r>
            <w:r w:rsidRPr="005D74CD">
              <w:rPr>
                <w:rFonts w:ascii="SimSun" w:eastAsia="SimSun" w:hAnsi="SimSun" w:cs="SimSun" w:hint="eastAsia"/>
                <w:sz w:val="28"/>
                <w:szCs w:val="28"/>
                <w:lang w:eastAsia="zh-CN"/>
              </w:rPr>
              <w:t>暂停。</w:t>
            </w:r>
            <w:r w:rsidRPr="005D74CD">
              <w:rPr>
                <w:rFonts w:ascii="細明體-ExtB" w:eastAsia="細明體-ExtB" w:hAnsi="細明體-ExtB"/>
                <w:sz w:val="28"/>
                <w:szCs w:val="28"/>
                <w:lang w:eastAsia="zh-CN"/>
              </w:rPr>
              <w:t xml:space="preserve"> </w:t>
            </w:r>
          </w:p>
          <w:p w14:paraId="450BEB6D" w14:textId="3F46CFF7" w:rsidR="005D74CD" w:rsidRPr="005D74CD" w:rsidRDefault="005D74CD">
            <w:pPr>
              <w:rPr>
                <w:rFonts w:ascii="細明體-ExtB" w:eastAsia="細明體-ExtB" w:hAnsi="細明體-ExtB"/>
                <w:sz w:val="28"/>
                <w:szCs w:val="28"/>
                <w:lang w:eastAsia="zh-CN"/>
              </w:rPr>
            </w:pPr>
            <w:r w:rsidRPr="005D74CD">
              <w:rPr>
                <w:rFonts w:ascii="SimSun" w:eastAsia="SimSun" w:hAnsi="SimSun" w:cs="SimSun" w:hint="eastAsia"/>
                <w:sz w:val="28"/>
                <w:szCs w:val="28"/>
                <w:lang w:eastAsia="zh-CN"/>
              </w:rPr>
              <w:t>冬令时：星期一</w:t>
            </w:r>
            <w:r w:rsidRPr="005D74CD">
              <w:rPr>
                <w:rFonts w:ascii="細明體-ExtB" w:eastAsia="細明體-ExtB" w:hAnsi="細明體-ExtB"/>
                <w:sz w:val="28"/>
                <w:szCs w:val="28"/>
                <w:lang w:eastAsia="zh-CN"/>
              </w:rPr>
              <w:t xml:space="preserve"> 07:00 - </w:t>
            </w:r>
            <w:r w:rsidRPr="005D74CD">
              <w:rPr>
                <w:rFonts w:ascii="SimSun" w:eastAsia="SimSun" w:hAnsi="SimSun" w:cs="SimSun" w:hint="eastAsia"/>
                <w:sz w:val="28"/>
                <w:szCs w:val="28"/>
                <w:lang w:eastAsia="zh-CN"/>
              </w:rPr>
              <w:t>星期六</w:t>
            </w:r>
            <w:r w:rsidRPr="005D74CD">
              <w:rPr>
                <w:rFonts w:ascii="細明體-ExtB" w:eastAsia="細明體-ExtB" w:hAnsi="細明體-ExtB"/>
                <w:sz w:val="28"/>
                <w:szCs w:val="28"/>
                <w:lang w:eastAsia="zh-CN"/>
              </w:rPr>
              <w:t xml:space="preserve"> 05:50</w:t>
            </w:r>
            <w:r w:rsidRPr="005D74CD">
              <w:rPr>
                <w:rFonts w:ascii="SimSun" w:eastAsia="SimSun" w:hAnsi="SimSun" w:cs="SimSun" w:hint="eastAsia"/>
                <w:sz w:val="28"/>
                <w:szCs w:val="28"/>
                <w:lang w:eastAsia="zh-CN"/>
              </w:rPr>
              <w:t>，每日</w:t>
            </w:r>
            <w:r w:rsidRPr="005D74CD">
              <w:rPr>
                <w:rFonts w:ascii="細明體-ExtB" w:eastAsia="細明體-ExtB" w:hAnsi="細明體-ExtB"/>
                <w:sz w:val="28"/>
                <w:szCs w:val="28"/>
                <w:lang w:eastAsia="zh-CN"/>
              </w:rPr>
              <w:t xml:space="preserve"> 06:00 - 07:00 </w:t>
            </w:r>
            <w:r w:rsidRPr="005D74CD">
              <w:rPr>
                <w:rFonts w:ascii="SimSun" w:eastAsia="SimSun" w:hAnsi="SimSun" w:cs="SimSun" w:hint="eastAsia"/>
                <w:sz w:val="28"/>
                <w:szCs w:val="28"/>
                <w:lang w:eastAsia="zh-CN"/>
              </w:rPr>
              <w:t>暂停</w:t>
            </w:r>
          </w:p>
        </w:tc>
      </w:tr>
    </w:tbl>
    <w:p w14:paraId="40D1CDA1" w14:textId="0082652E" w:rsidR="00A338ED" w:rsidRPr="00A338ED" w:rsidRDefault="00A338ED" w:rsidP="00A338ED">
      <w:pPr>
        <w:rPr>
          <w:rFonts w:ascii="SimSun" w:eastAsia="SimSun" w:hAnsi="SimSun"/>
          <w:lang w:eastAsia="zh-CN"/>
        </w:rPr>
      </w:pPr>
      <w:r w:rsidRPr="00A338ED">
        <w:rPr>
          <w:rFonts w:ascii="SimSun" w:eastAsia="SimSun" w:hAnsi="SimSun"/>
          <w:lang w:eastAsia="zh-CN"/>
        </w:rPr>
        <w:t>1.</w:t>
      </w:r>
      <w:r w:rsidRPr="00A338ED">
        <w:rPr>
          <w:rFonts w:ascii="SimSun" w:eastAsia="SimSun" w:hAnsi="SimSun"/>
          <w:lang w:eastAsia="zh-CN"/>
        </w:rPr>
        <w:tab/>
      </w:r>
      <w:r w:rsidRPr="00A338ED">
        <w:rPr>
          <w:rFonts w:ascii="SimSun" w:eastAsia="SimSun" w:hAnsi="SimSun" w:hint="eastAsia"/>
          <w:lang w:eastAsia="zh-CN"/>
        </w:rPr>
        <w:t>锁仓保证金要求相等于每手开仓保证金要求。</w:t>
      </w:r>
    </w:p>
    <w:p w14:paraId="4BCA6457" w14:textId="77777777" w:rsidR="00A338ED" w:rsidRPr="00A338ED" w:rsidRDefault="00A338ED" w:rsidP="00A338ED">
      <w:pPr>
        <w:rPr>
          <w:rFonts w:ascii="SimSun" w:eastAsia="SimSun" w:hAnsi="SimSun"/>
          <w:lang w:eastAsia="zh-CN"/>
        </w:rPr>
      </w:pPr>
    </w:p>
    <w:p w14:paraId="2E78490E" w14:textId="77777777" w:rsidR="00A338ED" w:rsidRPr="00A338ED" w:rsidRDefault="00A338ED" w:rsidP="00A338ED">
      <w:pPr>
        <w:rPr>
          <w:rFonts w:ascii="SimSun" w:eastAsia="SimSun" w:hAnsi="SimSun"/>
          <w:lang w:eastAsia="zh-CN"/>
        </w:rPr>
      </w:pPr>
      <w:r w:rsidRPr="00A338ED">
        <w:rPr>
          <w:rFonts w:ascii="SimSun" w:eastAsia="SimSun" w:hAnsi="SimSun"/>
          <w:lang w:eastAsia="zh-CN"/>
        </w:rPr>
        <w:t>2.</w:t>
      </w:r>
      <w:r w:rsidRPr="00A338ED">
        <w:rPr>
          <w:rFonts w:ascii="SimSun" w:eastAsia="SimSun" w:hAnsi="SimSun"/>
          <w:lang w:eastAsia="zh-CN"/>
        </w:rPr>
        <w:tab/>
      </w:r>
      <w:r w:rsidRPr="00A338ED">
        <w:rPr>
          <w:rFonts w:ascii="SimSun" w:eastAsia="SimSun" w:hAnsi="SimSun" w:hint="eastAsia"/>
          <w:lang w:eastAsia="zh-CN"/>
        </w:rPr>
        <w:t>若持仓超过北京时间凌晨</w:t>
      </w:r>
      <w:r w:rsidRPr="00A338ED">
        <w:rPr>
          <w:rFonts w:ascii="SimSun" w:eastAsia="SimSun" w:hAnsi="SimSun"/>
          <w:lang w:eastAsia="zh-CN"/>
        </w:rPr>
        <w:t>6</w:t>
      </w:r>
      <w:r w:rsidRPr="00A338ED">
        <w:rPr>
          <w:rFonts w:ascii="SimSun" w:eastAsia="SimSun" w:hAnsi="SimSun" w:hint="eastAsia"/>
          <w:lang w:eastAsia="zh-CN"/>
        </w:rPr>
        <w:t>点（夏令时间凌晨</w:t>
      </w:r>
      <w:r w:rsidRPr="00A338ED">
        <w:rPr>
          <w:rFonts w:ascii="SimSun" w:eastAsia="SimSun" w:hAnsi="SimSun"/>
          <w:lang w:eastAsia="zh-CN"/>
        </w:rPr>
        <w:t>5</w:t>
      </w:r>
      <w:r w:rsidRPr="00A338ED">
        <w:rPr>
          <w:rFonts w:ascii="SimSun" w:eastAsia="SimSun" w:hAnsi="SimSun" w:hint="eastAsia"/>
          <w:lang w:eastAsia="zh-CN"/>
        </w:rPr>
        <w:t>点），将需要计算利息。如客户在星期三交易日收市时（即星期四凌晨）还未平仓，将计算三天利息。</w:t>
      </w:r>
    </w:p>
    <w:p w14:paraId="37D3620D" w14:textId="77777777" w:rsidR="00962F17" w:rsidRDefault="00962F17" w:rsidP="00A338ED">
      <w:pPr>
        <w:rPr>
          <w:rFonts w:ascii="SimSun" w:eastAsia="SimSun" w:hAnsi="SimSun"/>
          <w:lang w:eastAsia="zh-CN"/>
        </w:rPr>
      </w:pPr>
    </w:p>
    <w:p w14:paraId="2CB0B519" w14:textId="77777777" w:rsidR="00962F17" w:rsidRDefault="00A338ED" w:rsidP="00A338ED">
      <w:pPr>
        <w:rPr>
          <w:rFonts w:ascii="SimSun" w:eastAsia="SimSun" w:hAnsi="SimSun"/>
          <w:lang w:eastAsia="zh-CN"/>
        </w:rPr>
      </w:pPr>
      <w:r w:rsidRPr="00A338ED">
        <w:rPr>
          <w:rFonts w:ascii="SimSun" w:eastAsia="SimSun" w:hAnsi="SimSun"/>
          <w:lang w:eastAsia="zh-CN"/>
        </w:rPr>
        <w:t>3.</w:t>
      </w:r>
      <w:r w:rsidRPr="00A338ED">
        <w:rPr>
          <w:rFonts w:ascii="SimSun" w:eastAsia="SimSun" w:hAnsi="SimSun"/>
          <w:lang w:eastAsia="zh-CN"/>
        </w:rPr>
        <w:tab/>
      </w:r>
      <w:r w:rsidRPr="00A338ED">
        <w:rPr>
          <w:rFonts w:ascii="SimSun" w:eastAsia="SimSun" w:hAnsi="SimSun" w:hint="eastAsia"/>
          <w:lang w:eastAsia="zh-CN"/>
        </w:rPr>
        <w:t>强制平仓方式：</w:t>
      </w:r>
    </w:p>
    <w:p w14:paraId="797D9A13" w14:textId="77777777" w:rsidR="00962F17" w:rsidRDefault="00A338ED" w:rsidP="00962F17">
      <w:pPr>
        <w:ind w:firstLineChars="100" w:firstLine="240"/>
        <w:rPr>
          <w:rFonts w:ascii="SimSun" w:eastAsia="SimSun" w:hAnsi="SimSun"/>
          <w:lang w:eastAsia="zh-CN"/>
        </w:rPr>
      </w:pPr>
      <w:r w:rsidRPr="00A338ED">
        <w:rPr>
          <w:rFonts w:ascii="SimSun" w:eastAsia="SimSun" w:hAnsi="SimSun" w:hint="eastAsia"/>
          <w:lang w:eastAsia="zh-CN"/>
        </w:rPr>
        <w:t>（</w:t>
      </w:r>
      <w:r w:rsidRPr="00A338ED">
        <w:rPr>
          <w:rFonts w:ascii="SimSun" w:eastAsia="SimSun" w:hAnsi="SimSun"/>
          <w:lang w:eastAsia="zh-CN"/>
        </w:rPr>
        <w:t>1</w:t>
      </w:r>
      <w:r w:rsidRPr="00A338ED">
        <w:rPr>
          <w:rFonts w:ascii="SimSun" w:eastAsia="SimSun" w:hAnsi="SimSun" w:hint="eastAsia"/>
          <w:lang w:eastAsia="zh-CN"/>
        </w:rPr>
        <w:t>）当价位波动而引致客户之资产</w:t>
      </w:r>
      <w:r w:rsidRPr="00A338ED">
        <w:rPr>
          <w:rFonts w:ascii="SimSun" w:eastAsia="SimSun" w:hAnsi="SimSun"/>
          <w:lang w:eastAsia="zh-CN"/>
        </w:rPr>
        <w:t>/</w:t>
      </w:r>
      <w:r w:rsidRPr="00A338ED">
        <w:rPr>
          <w:rFonts w:ascii="SimSun" w:eastAsia="SimSun" w:hAnsi="SimSun" w:hint="eastAsia"/>
          <w:lang w:eastAsia="zh-CN"/>
        </w:rPr>
        <w:t>保证金比率等于或少于</w:t>
      </w:r>
      <w:r w:rsidRPr="00A338ED">
        <w:rPr>
          <w:rFonts w:ascii="SimSun" w:eastAsia="SimSun" w:hAnsi="SimSun"/>
          <w:lang w:eastAsia="zh-CN"/>
        </w:rPr>
        <w:t xml:space="preserve"> 50%</w:t>
      </w:r>
      <w:r w:rsidRPr="00A338ED">
        <w:rPr>
          <w:rFonts w:ascii="SimSun" w:eastAsia="SimSun" w:hAnsi="SimSun" w:hint="eastAsia"/>
          <w:lang w:eastAsia="zh-CN"/>
        </w:rPr>
        <w:t>时，即触发即市到价强制平仓，强制平仓以亏损最大之订单整套先平，直至保证金足够为止。</w:t>
      </w:r>
    </w:p>
    <w:p w14:paraId="579763B1" w14:textId="12203AD4" w:rsidR="00A338ED" w:rsidRPr="00A338ED" w:rsidRDefault="00A338ED" w:rsidP="00962F17">
      <w:pPr>
        <w:ind w:firstLineChars="100" w:firstLine="240"/>
        <w:rPr>
          <w:rFonts w:ascii="SimSun" w:eastAsia="SimSun" w:hAnsi="SimSun"/>
          <w:lang w:eastAsia="zh-CN"/>
        </w:rPr>
      </w:pPr>
      <w:r w:rsidRPr="00A338ED">
        <w:rPr>
          <w:rFonts w:ascii="SimSun" w:eastAsia="SimSun" w:hAnsi="SimSun" w:hint="eastAsia"/>
          <w:lang w:eastAsia="zh-CN"/>
        </w:rPr>
        <w:t>（</w:t>
      </w:r>
      <w:r w:rsidRPr="00A338ED">
        <w:rPr>
          <w:rFonts w:ascii="SimSun" w:eastAsia="SimSun" w:hAnsi="SimSun"/>
          <w:lang w:eastAsia="zh-CN"/>
        </w:rPr>
        <w:t>2</w:t>
      </w:r>
      <w:r w:rsidRPr="00A338ED">
        <w:rPr>
          <w:rFonts w:ascii="SimSun" w:eastAsia="SimSun" w:hAnsi="SimSun" w:hint="eastAsia"/>
          <w:lang w:eastAsia="zh-CN"/>
        </w:rPr>
        <w:t>）周末及假期前过市如资产</w:t>
      </w:r>
      <w:r w:rsidRPr="00A338ED">
        <w:rPr>
          <w:rFonts w:ascii="SimSun" w:eastAsia="SimSun" w:hAnsi="SimSun"/>
          <w:lang w:eastAsia="zh-CN"/>
        </w:rPr>
        <w:t>/</w:t>
      </w:r>
      <w:r w:rsidRPr="00A338ED">
        <w:rPr>
          <w:rFonts w:ascii="SimSun" w:eastAsia="SimSun" w:hAnsi="SimSun" w:hint="eastAsia"/>
          <w:lang w:eastAsia="zh-CN"/>
        </w:rPr>
        <w:t>保证金比率少于</w:t>
      </w:r>
      <w:r w:rsidRPr="00A338ED">
        <w:rPr>
          <w:rFonts w:ascii="SimSun" w:eastAsia="SimSun" w:hAnsi="SimSun"/>
          <w:lang w:eastAsia="zh-CN"/>
        </w:rPr>
        <w:t xml:space="preserve"> 100% </w:t>
      </w:r>
      <w:r w:rsidRPr="00A338ED">
        <w:rPr>
          <w:rFonts w:ascii="SimSun" w:eastAsia="SimSun" w:hAnsi="SimSun" w:hint="eastAsia"/>
          <w:lang w:eastAsia="zh-CN"/>
        </w:rPr>
        <w:t>时，即触发过市强制平仓，强制平仓以最后成交之订单先平部份或全部，直至保证金足够为止。</w:t>
      </w:r>
    </w:p>
    <w:p w14:paraId="22D1E2DC" w14:textId="77777777" w:rsidR="00962F17" w:rsidRDefault="00962F17" w:rsidP="00A338ED">
      <w:pPr>
        <w:rPr>
          <w:rFonts w:ascii="SimSun" w:eastAsia="SimSun" w:hAnsi="SimSun"/>
          <w:lang w:eastAsia="zh-CN"/>
        </w:rPr>
      </w:pPr>
    </w:p>
    <w:p w14:paraId="65D873AF" w14:textId="43655DF2" w:rsidR="00A338ED" w:rsidRPr="00A338ED" w:rsidRDefault="00A338ED" w:rsidP="00A338ED">
      <w:pPr>
        <w:rPr>
          <w:rFonts w:ascii="SimSun" w:eastAsia="SimSun" w:hAnsi="SimSun"/>
          <w:lang w:eastAsia="zh-CN"/>
        </w:rPr>
      </w:pPr>
      <w:r w:rsidRPr="00A338ED">
        <w:rPr>
          <w:rFonts w:ascii="SimSun" w:eastAsia="SimSun" w:hAnsi="SimSun"/>
          <w:lang w:eastAsia="zh-CN"/>
        </w:rPr>
        <w:t>4.</w:t>
      </w:r>
      <w:r w:rsidRPr="00A338ED">
        <w:rPr>
          <w:rFonts w:ascii="SimSun" w:eastAsia="SimSun" w:hAnsi="SimSun"/>
          <w:lang w:eastAsia="zh-CN"/>
        </w:rPr>
        <w:tab/>
      </w:r>
      <w:r w:rsidRPr="00A338ED">
        <w:rPr>
          <w:rFonts w:ascii="SimSun" w:eastAsia="SimSun" w:hAnsi="SimSun" w:hint="eastAsia"/>
          <w:lang w:eastAsia="zh-CN"/>
        </w:rPr>
        <w:t>金银盈利计算</w:t>
      </w:r>
    </w:p>
    <w:p w14:paraId="3BDB007A" w14:textId="77777777" w:rsidR="00A338ED" w:rsidRPr="00A338ED" w:rsidRDefault="00A338ED" w:rsidP="00962F17">
      <w:pPr>
        <w:ind w:firstLineChars="100" w:firstLine="240"/>
        <w:rPr>
          <w:rFonts w:ascii="SimSun" w:eastAsia="SimSun" w:hAnsi="SimSun"/>
          <w:lang w:eastAsia="zh-CN"/>
        </w:rPr>
      </w:pPr>
      <w:r w:rsidRPr="00A338ED">
        <w:rPr>
          <w:rFonts w:ascii="SimSun" w:eastAsia="SimSun" w:hAnsi="SimSun" w:hint="eastAsia"/>
          <w:lang w:eastAsia="zh-CN"/>
        </w:rPr>
        <w:t>（</w:t>
      </w:r>
      <w:r w:rsidRPr="00A338ED">
        <w:rPr>
          <w:rFonts w:ascii="SimSun" w:eastAsia="SimSun" w:hAnsi="SimSun"/>
          <w:lang w:eastAsia="zh-CN"/>
        </w:rPr>
        <w:t>1</w:t>
      </w:r>
      <w:r w:rsidRPr="00A338ED">
        <w:rPr>
          <w:rFonts w:ascii="SimSun" w:eastAsia="SimSun" w:hAnsi="SimSun" w:hint="eastAsia"/>
          <w:lang w:eastAsia="zh-CN"/>
        </w:rPr>
        <w:t>）</w:t>
      </w:r>
      <w:r w:rsidRPr="00A338ED">
        <w:rPr>
          <w:rFonts w:ascii="SimSun" w:eastAsia="SimSun" w:hAnsi="SimSun"/>
          <w:lang w:eastAsia="zh-CN"/>
        </w:rPr>
        <w:tab/>
      </w:r>
      <w:r w:rsidRPr="00A338ED">
        <w:rPr>
          <w:rFonts w:ascii="SimSun" w:eastAsia="SimSun" w:hAnsi="SimSun" w:hint="eastAsia"/>
          <w:lang w:eastAsia="zh-CN"/>
        </w:rPr>
        <w:t>黃金：</w:t>
      </w:r>
      <w:r w:rsidRPr="00A338ED">
        <w:rPr>
          <w:rFonts w:ascii="SimSun" w:eastAsia="SimSun" w:hAnsi="SimSun"/>
          <w:lang w:eastAsia="zh-CN"/>
        </w:rPr>
        <w:t>(</w:t>
      </w:r>
      <w:r w:rsidRPr="00A338ED">
        <w:rPr>
          <w:rFonts w:ascii="SimSun" w:eastAsia="SimSun" w:hAnsi="SimSun" w:hint="eastAsia"/>
          <w:lang w:eastAsia="zh-CN"/>
        </w:rPr>
        <w:t>卖出价</w:t>
      </w:r>
      <w:r w:rsidRPr="00A338ED">
        <w:rPr>
          <w:rFonts w:ascii="SimSun" w:eastAsia="SimSun" w:hAnsi="SimSun"/>
          <w:lang w:eastAsia="zh-CN"/>
        </w:rPr>
        <w:t xml:space="preserve"> – </w:t>
      </w:r>
      <w:r w:rsidRPr="00A338ED">
        <w:rPr>
          <w:rFonts w:ascii="SimSun" w:eastAsia="SimSun" w:hAnsi="SimSun" w:hint="eastAsia"/>
          <w:lang w:eastAsia="zh-CN"/>
        </w:rPr>
        <w:t>买入价</w:t>
      </w:r>
      <w:r w:rsidRPr="00A338ED">
        <w:rPr>
          <w:rFonts w:ascii="SimSun" w:eastAsia="SimSun" w:hAnsi="SimSun"/>
          <w:lang w:eastAsia="zh-CN"/>
        </w:rPr>
        <w:t xml:space="preserve">) x </w:t>
      </w:r>
      <w:r w:rsidRPr="00A338ED">
        <w:rPr>
          <w:rFonts w:ascii="SimSun" w:eastAsia="SimSun" w:hAnsi="SimSun" w:hint="eastAsia"/>
          <w:lang w:eastAsia="zh-CN"/>
        </w:rPr>
        <w:t>合约量</w:t>
      </w:r>
      <w:r w:rsidRPr="00A338ED">
        <w:rPr>
          <w:rFonts w:ascii="SimSun" w:eastAsia="SimSun" w:hAnsi="SimSun"/>
          <w:lang w:eastAsia="zh-CN"/>
        </w:rPr>
        <w:t xml:space="preserve">x </w:t>
      </w:r>
      <w:r w:rsidRPr="00A338ED">
        <w:rPr>
          <w:rFonts w:ascii="SimSun" w:eastAsia="SimSun" w:hAnsi="SimSun" w:hint="eastAsia"/>
          <w:lang w:eastAsia="zh-CN"/>
        </w:rPr>
        <w:t>手数</w:t>
      </w:r>
      <w:r w:rsidRPr="00A338ED">
        <w:rPr>
          <w:rFonts w:ascii="SimSun" w:eastAsia="SimSun" w:hAnsi="SimSun"/>
          <w:lang w:eastAsia="zh-CN"/>
        </w:rPr>
        <w:t xml:space="preserve">= </w:t>
      </w:r>
      <w:r w:rsidRPr="00A338ED">
        <w:rPr>
          <w:rFonts w:ascii="SimSun" w:eastAsia="SimSun" w:hAnsi="SimSun" w:hint="eastAsia"/>
          <w:lang w:eastAsia="zh-CN"/>
        </w:rPr>
        <w:t>盈亏</w:t>
      </w:r>
    </w:p>
    <w:p w14:paraId="5BAE247B" w14:textId="77777777" w:rsidR="00A338ED" w:rsidRPr="00A338ED" w:rsidRDefault="00A338ED" w:rsidP="00A338ED">
      <w:pPr>
        <w:rPr>
          <w:rFonts w:ascii="SimSun" w:eastAsia="SimSun" w:hAnsi="SimSun"/>
          <w:lang w:eastAsia="zh-CN"/>
        </w:rPr>
      </w:pPr>
      <w:r w:rsidRPr="00A338ED">
        <w:rPr>
          <w:rFonts w:ascii="SimSun" w:eastAsia="SimSun" w:hAnsi="SimSun" w:hint="eastAsia"/>
          <w:lang w:eastAsia="zh-CN"/>
        </w:rPr>
        <w:t>例子：</w:t>
      </w:r>
      <w:r w:rsidRPr="00A338ED">
        <w:rPr>
          <w:rFonts w:ascii="SimSun" w:eastAsia="SimSun" w:hAnsi="SimSun"/>
          <w:lang w:eastAsia="zh-CN"/>
        </w:rPr>
        <w:t>8</w:t>
      </w:r>
      <w:r w:rsidRPr="00A338ED">
        <w:rPr>
          <w:rFonts w:ascii="SimSun" w:eastAsia="SimSun" w:hAnsi="SimSun" w:hint="eastAsia"/>
          <w:lang w:eastAsia="zh-CN"/>
        </w:rPr>
        <w:t>月</w:t>
      </w:r>
      <w:r w:rsidRPr="00A338ED">
        <w:rPr>
          <w:rFonts w:ascii="SimSun" w:eastAsia="SimSun" w:hAnsi="SimSun"/>
          <w:lang w:eastAsia="zh-CN"/>
        </w:rPr>
        <w:t>16</w:t>
      </w:r>
      <w:r w:rsidRPr="00A338ED">
        <w:rPr>
          <w:rFonts w:ascii="SimSun" w:eastAsia="SimSun" w:hAnsi="SimSun" w:hint="eastAsia"/>
          <w:lang w:eastAsia="zh-CN"/>
        </w:rPr>
        <w:t>日於</w:t>
      </w:r>
      <w:r w:rsidRPr="00A338ED">
        <w:rPr>
          <w:rFonts w:ascii="SimSun" w:eastAsia="SimSun" w:hAnsi="SimSun"/>
          <w:lang w:eastAsia="zh-CN"/>
        </w:rPr>
        <w:t>1109.00</w:t>
      </w:r>
      <w:r w:rsidRPr="00A338ED">
        <w:rPr>
          <w:rFonts w:ascii="SimSun" w:eastAsia="SimSun" w:hAnsi="SimSun" w:hint="eastAsia"/>
          <w:lang w:eastAsia="zh-CN"/>
        </w:rPr>
        <w:t>美元</w:t>
      </w:r>
      <w:r w:rsidRPr="00A338ED">
        <w:rPr>
          <w:rFonts w:ascii="SimSun" w:eastAsia="SimSun" w:hAnsi="SimSun"/>
          <w:lang w:eastAsia="zh-CN"/>
        </w:rPr>
        <w:t xml:space="preserve"> </w:t>
      </w:r>
      <w:r w:rsidRPr="00A338ED">
        <w:rPr>
          <w:rFonts w:ascii="SimSun" w:eastAsia="SimSun" w:hAnsi="SimSun" w:hint="eastAsia"/>
          <w:lang w:eastAsia="zh-CN"/>
        </w:rPr>
        <w:t>沽出一手倫敦金，並於</w:t>
      </w:r>
      <w:r w:rsidRPr="00A338ED">
        <w:rPr>
          <w:rFonts w:ascii="SimSun" w:eastAsia="SimSun" w:hAnsi="SimSun"/>
          <w:lang w:eastAsia="zh-CN"/>
        </w:rPr>
        <w:t>8</w:t>
      </w:r>
      <w:r w:rsidRPr="00A338ED">
        <w:rPr>
          <w:rFonts w:ascii="SimSun" w:eastAsia="SimSun" w:hAnsi="SimSun" w:hint="eastAsia"/>
          <w:lang w:eastAsia="zh-CN"/>
        </w:rPr>
        <w:t>月</w:t>
      </w:r>
      <w:r w:rsidRPr="00A338ED">
        <w:rPr>
          <w:rFonts w:ascii="SimSun" w:eastAsia="SimSun" w:hAnsi="SimSun"/>
          <w:lang w:eastAsia="zh-CN"/>
        </w:rPr>
        <w:t>17</w:t>
      </w:r>
      <w:r w:rsidRPr="00A338ED">
        <w:rPr>
          <w:rFonts w:ascii="SimSun" w:eastAsia="SimSun" w:hAnsi="SimSun" w:hint="eastAsia"/>
          <w:lang w:eastAsia="zh-CN"/>
        </w:rPr>
        <w:t>日</w:t>
      </w:r>
      <w:r w:rsidRPr="00A338ED">
        <w:rPr>
          <w:rFonts w:ascii="SimSun" w:eastAsia="SimSun" w:hAnsi="SimSun"/>
          <w:lang w:eastAsia="zh-CN"/>
        </w:rPr>
        <w:t>1100.00</w:t>
      </w:r>
      <w:r w:rsidRPr="00A338ED">
        <w:rPr>
          <w:rFonts w:ascii="SimSun" w:eastAsia="SimSun" w:hAnsi="SimSun" w:hint="eastAsia"/>
          <w:lang w:eastAsia="zh-CN"/>
        </w:rPr>
        <w:t>美元平仓，即看淡黄金走势，获利</w:t>
      </w:r>
      <w:r w:rsidRPr="00A338ED">
        <w:rPr>
          <w:rFonts w:ascii="SimSun" w:eastAsia="SimSun" w:hAnsi="SimSun"/>
          <w:lang w:eastAsia="zh-CN"/>
        </w:rPr>
        <w:t>900</w:t>
      </w:r>
      <w:r w:rsidRPr="00A338ED">
        <w:rPr>
          <w:rFonts w:ascii="SimSun" w:eastAsia="SimSun" w:hAnsi="SimSun" w:hint="eastAsia"/>
          <w:lang w:eastAsia="zh-CN"/>
        </w:rPr>
        <w:t>美元</w:t>
      </w:r>
      <w:r w:rsidRPr="00A338ED">
        <w:rPr>
          <w:rFonts w:ascii="SimSun" w:eastAsia="SimSun" w:hAnsi="SimSun"/>
          <w:lang w:eastAsia="zh-CN"/>
        </w:rPr>
        <w:t xml:space="preserve"> —— </w:t>
      </w:r>
      <w:r w:rsidRPr="00A338ED">
        <w:rPr>
          <w:rFonts w:ascii="SimSun" w:eastAsia="SimSun" w:hAnsi="SimSun" w:hint="eastAsia"/>
          <w:lang w:eastAsia="zh-CN"/>
        </w:rPr>
        <w:t>（</w:t>
      </w:r>
      <w:r w:rsidRPr="00A338ED">
        <w:rPr>
          <w:rFonts w:ascii="SimSun" w:eastAsia="SimSun" w:hAnsi="SimSun"/>
          <w:lang w:eastAsia="zh-CN"/>
        </w:rPr>
        <w:t>1109-1100</w:t>
      </w:r>
      <w:r w:rsidRPr="00A338ED">
        <w:rPr>
          <w:rFonts w:ascii="SimSun" w:eastAsia="SimSun" w:hAnsi="SimSun" w:hint="eastAsia"/>
          <w:lang w:eastAsia="zh-CN"/>
        </w:rPr>
        <w:t>）</w:t>
      </w:r>
      <w:r w:rsidRPr="00A338ED">
        <w:rPr>
          <w:rFonts w:ascii="SimSun" w:eastAsia="SimSun" w:hAnsi="SimSun"/>
          <w:lang w:eastAsia="zh-CN"/>
        </w:rPr>
        <w:t>x 100 x 1 = USD900</w:t>
      </w:r>
    </w:p>
    <w:p w14:paraId="42BA6C8F" w14:textId="77777777" w:rsidR="00A338ED" w:rsidRPr="00A338ED" w:rsidRDefault="00A338ED" w:rsidP="00962F17">
      <w:pPr>
        <w:ind w:firstLineChars="100" w:firstLine="240"/>
        <w:rPr>
          <w:rFonts w:ascii="SimSun" w:eastAsia="SimSun" w:hAnsi="SimSun"/>
          <w:lang w:eastAsia="zh-CN"/>
        </w:rPr>
      </w:pPr>
      <w:r w:rsidRPr="00A338ED">
        <w:rPr>
          <w:rFonts w:ascii="SimSun" w:eastAsia="SimSun" w:hAnsi="SimSun" w:hint="eastAsia"/>
          <w:lang w:eastAsia="zh-CN"/>
        </w:rPr>
        <w:t>（</w:t>
      </w:r>
      <w:r w:rsidRPr="00A338ED">
        <w:rPr>
          <w:rFonts w:ascii="SimSun" w:eastAsia="SimSun" w:hAnsi="SimSun"/>
          <w:lang w:eastAsia="zh-CN"/>
        </w:rPr>
        <w:t>2</w:t>
      </w:r>
      <w:r w:rsidRPr="00A338ED">
        <w:rPr>
          <w:rFonts w:ascii="SimSun" w:eastAsia="SimSun" w:hAnsi="SimSun" w:hint="eastAsia"/>
          <w:lang w:eastAsia="zh-CN"/>
        </w:rPr>
        <w:t>）白银：</w:t>
      </w:r>
      <w:r w:rsidRPr="00A338ED">
        <w:rPr>
          <w:rFonts w:ascii="SimSun" w:eastAsia="SimSun" w:hAnsi="SimSun"/>
          <w:lang w:eastAsia="zh-CN"/>
        </w:rPr>
        <w:t xml:space="preserve"> (</w:t>
      </w:r>
      <w:r w:rsidRPr="00A338ED">
        <w:rPr>
          <w:rFonts w:ascii="SimSun" w:eastAsia="SimSun" w:hAnsi="SimSun" w:hint="eastAsia"/>
          <w:lang w:eastAsia="zh-CN"/>
        </w:rPr>
        <w:t>卖出价</w:t>
      </w:r>
      <w:r w:rsidRPr="00A338ED">
        <w:rPr>
          <w:rFonts w:ascii="SimSun" w:eastAsia="SimSun" w:hAnsi="SimSun"/>
          <w:lang w:eastAsia="zh-CN"/>
        </w:rPr>
        <w:t xml:space="preserve"> – </w:t>
      </w:r>
      <w:r w:rsidRPr="00A338ED">
        <w:rPr>
          <w:rFonts w:ascii="SimSun" w:eastAsia="SimSun" w:hAnsi="SimSun" w:hint="eastAsia"/>
          <w:lang w:eastAsia="zh-CN"/>
        </w:rPr>
        <w:t>买入价</w:t>
      </w:r>
      <w:r w:rsidRPr="00A338ED">
        <w:rPr>
          <w:rFonts w:ascii="SimSun" w:eastAsia="SimSun" w:hAnsi="SimSun"/>
          <w:lang w:eastAsia="zh-CN"/>
        </w:rPr>
        <w:t xml:space="preserve">) x </w:t>
      </w:r>
      <w:r w:rsidRPr="00A338ED">
        <w:rPr>
          <w:rFonts w:ascii="SimSun" w:eastAsia="SimSun" w:hAnsi="SimSun" w:hint="eastAsia"/>
          <w:lang w:eastAsia="zh-CN"/>
        </w:rPr>
        <w:t>合约量</w:t>
      </w:r>
      <w:r w:rsidRPr="00A338ED">
        <w:rPr>
          <w:rFonts w:ascii="SimSun" w:eastAsia="SimSun" w:hAnsi="SimSun"/>
          <w:lang w:eastAsia="zh-CN"/>
        </w:rPr>
        <w:t xml:space="preserve">x </w:t>
      </w:r>
      <w:r w:rsidRPr="00A338ED">
        <w:rPr>
          <w:rFonts w:ascii="SimSun" w:eastAsia="SimSun" w:hAnsi="SimSun" w:hint="eastAsia"/>
          <w:lang w:eastAsia="zh-CN"/>
        </w:rPr>
        <w:t>手数</w:t>
      </w:r>
      <w:r w:rsidRPr="00A338ED">
        <w:rPr>
          <w:rFonts w:ascii="SimSun" w:eastAsia="SimSun" w:hAnsi="SimSun"/>
          <w:lang w:eastAsia="zh-CN"/>
        </w:rPr>
        <w:t xml:space="preserve">= </w:t>
      </w:r>
      <w:r w:rsidRPr="00A338ED">
        <w:rPr>
          <w:rFonts w:ascii="SimSun" w:eastAsia="SimSun" w:hAnsi="SimSun" w:hint="eastAsia"/>
          <w:lang w:eastAsia="zh-CN"/>
        </w:rPr>
        <w:t>盈亏</w:t>
      </w:r>
    </w:p>
    <w:p w14:paraId="04E376AE" w14:textId="77777777" w:rsidR="00A338ED" w:rsidRPr="00A338ED" w:rsidRDefault="00A338ED" w:rsidP="00A338ED">
      <w:pPr>
        <w:rPr>
          <w:rFonts w:ascii="SimSun" w:eastAsia="SimSun" w:hAnsi="SimSun"/>
          <w:lang w:eastAsia="zh-CN"/>
        </w:rPr>
      </w:pPr>
      <w:r w:rsidRPr="00A338ED">
        <w:rPr>
          <w:rFonts w:ascii="SimSun" w:eastAsia="SimSun" w:hAnsi="SimSun" w:hint="eastAsia"/>
          <w:lang w:eastAsia="zh-CN"/>
        </w:rPr>
        <w:lastRenderedPageBreak/>
        <w:t>例子：</w:t>
      </w:r>
      <w:r w:rsidRPr="00A338ED">
        <w:rPr>
          <w:rFonts w:ascii="SimSun" w:eastAsia="SimSun" w:hAnsi="SimSun"/>
          <w:lang w:eastAsia="zh-CN"/>
        </w:rPr>
        <w:t>8</w:t>
      </w:r>
      <w:r w:rsidRPr="00A338ED">
        <w:rPr>
          <w:rFonts w:ascii="SimSun" w:eastAsia="SimSun" w:hAnsi="SimSun" w:hint="eastAsia"/>
          <w:lang w:eastAsia="zh-CN"/>
        </w:rPr>
        <w:t>月</w:t>
      </w:r>
      <w:r w:rsidRPr="00A338ED">
        <w:rPr>
          <w:rFonts w:ascii="SimSun" w:eastAsia="SimSun" w:hAnsi="SimSun"/>
          <w:lang w:eastAsia="zh-CN"/>
        </w:rPr>
        <w:t>23</w:t>
      </w:r>
      <w:r w:rsidRPr="00A338ED">
        <w:rPr>
          <w:rFonts w:ascii="SimSun" w:eastAsia="SimSun" w:hAnsi="SimSun" w:hint="eastAsia"/>
          <w:lang w:eastAsia="zh-CN"/>
        </w:rPr>
        <w:t>日於</w:t>
      </w:r>
      <w:r w:rsidRPr="00A338ED">
        <w:rPr>
          <w:rFonts w:ascii="SimSun" w:eastAsia="SimSun" w:hAnsi="SimSun"/>
          <w:lang w:eastAsia="zh-CN"/>
        </w:rPr>
        <w:t>11.60</w:t>
      </w:r>
      <w:r w:rsidRPr="00A338ED">
        <w:rPr>
          <w:rFonts w:ascii="SimSun" w:eastAsia="SimSun" w:hAnsi="SimSun" w:hint="eastAsia"/>
          <w:lang w:eastAsia="zh-CN"/>
        </w:rPr>
        <w:t>美元买入一手伦敦银，即日</w:t>
      </w:r>
      <w:r w:rsidRPr="00A338ED">
        <w:rPr>
          <w:rFonts w:ascii="SimSun" w:eastAsia="SimSun" w:hAnsi="SimSun"/>
          <w:lang w:eastAsia="zh-CN"/>
        </w:rPr>
        <w:t>11.80</w:t>
      </w:r>
      <w:r w:rsidRPr="00A338ED">
        <w:rPr>
          <w:rFonts w:ascii="SimSun" w:eastAsia="SimSun" w:hAnsi="SimSun" w:hint="eastAsia"/>
          <w:lang w:eastAsia="zh-CN"/>
        </w:rPr>
        <w:t>美元平仓，即看好白银走势，获利</w:t>
      </w:r>
      <w:r w:rsidRPr="00A338ED">
        <w:rPr>
          <w:rFonts w:ascii="SimSun" w:eastAsia="SimSun" w:hAnsi="SimSun"/>
          <w:lang w:eastAsia="zh-CN"/>
        </w:rPr>
        <w:t>500</w:t>
      </w:r>
      <w:r w:rsidRPr="00A338ED">
        <w:rPr>
          <w:rFonts w:ascii="SimSun" w:eastAsia="SimSun" w:hAnsi="SimSun" w:hint="eastAsia"/>
          <w:lang w:eastAsia="zh-CN"/>
        </w:rPr>
        <w:t>美元</w:t>
      </w:r>
      <w:r w:rsidRPr="00A338ED">
        <w:rPr>
          <w:rFonts w:ascii="SimSun" w:eastAsia="SimSun" w:hAnsi="SimSun"/>
          <w:lang w:eastAsia="zh-CN"/>
        </w:rPr>
        <w:t xml:space="preserve"> —— (11.80-11.60) x 2,500 x 1 = USD500</w:t>
      </w:r>
    </w:p>
    <w:p w14:paraId="254CA4B0" w14:textId="77777777" w:rsidR="00A338ED" w:rsidRPr="00A338ED" w:rsidRDefault="00A338ED" w:rsidP="00962F17">
      <w:pPr>
        <w:ind w:firstLineChars="100" w:firstLine="240"/>
        <w:rPr>
          <w:rFonts w:ascii="SimSun" w:eastAsia="SimSun" w:hAnsi="SimSun"/>
          <w:lang w:eastAsia="zh-CN"/>
        </w:rPr>
      </w:pPr>
      <w:r w:rsidRPr="00A338ED">
        <w:rPr>
          <w:rFonts w:ascii="SimSun" w:eastAsia="SimSun" w:hAnsi="SimSun" w:hint="eastAsia"/>
          <w:lang w:eastAsia="zh-CN"/>
        </w:rPr>
        <w:t>（</w:t>
      </w:r>
      <w:r w:rsidRPr="00A338ED">
        <w:rPr>
          <w:rFonts w:ascii="SimSun" w:eastAsia="SimSun" w:hAnsi="SimSun"/>
          <w:lang w:eastAsia="zh-CN"/>
        </w:rPr>
        <w:t>3</w:t>
      </w:r>
      <w:r w:rsidRPr="00A338ED">
        <w:rPr>
          <w:rFonts w:ascii="SimSun" w:eastAsia="SimSun" w:hAnsi="SimSun" w:hint="eastAsia"/>
          <w:lang w:eastAsia="zh-CN"/>
        </w:rPr>
        <w:t>）港金：</w:t>
      </w:r>
      <w:r w:rsidRPr="00A338ED">
        <w:rPr>
          <w:rFonts w:ascii="SimSun" w:eastAsia="SimSun" w:hAnsi="SimSun"/>
          <w:lang w:eastAsia="zh-CN"/>
        </w:rPr>
        <w:t xml:space="preserve"> (</w:t>
      </w:r>
      <w:r w:rsidRPr="00A338ED">
        <w:rPr>
          <w:rFonts w:ascii="SimSun" w:eastAsia="SimSun" w:hAnsi="SimSun" w:hint="eastAsia"/>
          <w:lang w:eastAsia="zh-CN"/>
        </w:rPr>
        <w:t>卖出价</w:t>
      </w:r>
      <w:r w:rsidRPr="00A338ED">
        <w:rPr>
          <w:rFonts w:ascii="SimSun" w:eastAsia="SimSun" w:hAnsi="SimSun"/>
          <w:lang w:eastAsia="zh-CN"/>
        </w:rPr>
        <w:t xml:space="preserve"> – </w:t>
      </w:r>
      <w:r w:rsidRPr="00A338ED">
        <w:rPr>
          <w:rFonts w:ascii="SimSun" w:eastAsia="SimSun" w:hAnsi="SimSun" w:hint="eastAsia"/>
          <w:lang w:eastAsia="zh-CN"/>
        </w:rPr>
        <w:t>买入价</w:t>
      </w:r>
      <w:r w:rsidRPr="00A338ED">
        <w:rPr>
          <w:rFonts w:ascii="SimSun" w:eastAsia="SimSun" w:hAnsi="SimSun"/>
          <w:lang w:eastAsia="zh-CN"/>
        </w:rPr>
        <w:t xml:space="preserve">) x </w:t>
      </w:r>
      <w:r w:rsidRPr="00A338ED">
        <w:rPr>
          <w:rFonts w:ascii="SimSun" w:eastAsia="SimSun" w:hAnsi="SimSun" w:hint="eastAsia"/>
          <w:lang w:eastAsia="zh-CN"/>
        </w:rPr>
        <w:t>合约量</w:t>
      </w:r>
      <w:r w:rsidRPr="00A338ED">
        <w:rPr>
          <w:rFonts w:ascii="SimSun" w:eastAsia="SimSun" w:hAnsi="SimSun"/>
          <w:lang w:eastAsia="zh-CN"/>
        </w:rPr>
        <w:t xml:space="preserve">x </w:t>
      </w:r>
      <w:r w:rsidRPr="00A338ED">
        <w:rPr>
          <w:rFonts w:ascii="SimSun" w:eastAsia="SimSun" w:hAnsi="SimSun" w:hint="eastAsia"/>
          <w:lang w:eastAsia="zh-CN"/>
        </w:rPr>
        <w:t>手数</w:t>
      </w:r>
      <w:r w:rsidRPr="00A338ED">
        <w:rPr>
          <w:rFonts w:ascii="SimSun" w:eastAsia="SimSun" w:hAnsi="SimSun"/>
          <w:lang w:eastAsia="zh-CN"/>
        </w:rPr>
        <w:t xml:space="preserve">/ 7.8= </w:t>
      </w:r>
      <w:r w:rsidRPr="00A338ED">
        <w:rPr>
          <w:rFonts w:ascii="SimSun" w:eastAsia="SimSun" w:hAnsi="SimSun" w:hint="eastAsia"/>
          <w:lang w:eastAsia="zh-CN"/>
        </w:rPr>
        <w:t>盈亏</w:t>
      </w:r>
    </w:p>
    <w:p w14:paraId="0856C59D" w14:textId="77777777" w:rsidR="00A338ED" w:rsidRPr="00A338ED" w:rsidRDefault="00A338ED" w:rsidP="00A338ED">
      <w:pPr>
        <w:rPr>
          <w:rFonts w:ascii="SimSun" w:eastAsia="SimSun" w:hAnsi="SimSun"/>
          <w:lang w:eastAsia="zh-CN"/>
        </w:rPr>
      </w:pPr>
      <w:r w:rsidRPr="00A338ED">
        <w:rPr>
          <w:rFonts w:ascii="SimSun" w:eastAsia="SimSun" w:hAnsi="SimSun"/>
          <w:lang w:eastAsia="zh-CN"/>
        </w:rPr>
        <w:t xml:space="preserve">     </w:t>
      </w:r>
      <w:r w:rsidRPr="00A338ED">
        <w:rPr>
          <w:rFonts w:ascii="SimSun" w:eastAsia="SimSun" w:hAnsi="SimSun" w:hint="eastAsia"/>
          <w:lang w:eastAsia="zh-CN"/>
        </w:rPr>
        <w:t>例子：</w:t>
      </w:r>
      <w:r w:rsidRPr="00A338ED">
        <w:rPr>
          <w:rFonts w:ascii="SimSun" w:eastAsia="SimSun" w:hAnsi="SimSun"/>
          <w:lang w:eastAsia="zh-CN"/>
        </w:rPr>
        <w:t>8</w:t>
      </w:r>
      <w:r w:rsidRPr="00A338ED">
        <w:rPr>
          <w:rFonts w:ascii="SimSun" w:eastAsia="SimSun" w:hAnsi="SimSun" w:hint="eastAsia"/>
          <w:lang w:eastAsia="zh-CN"/>
        </w:rPr>
        <w:t>月</w:t>
      </w:r>
      <w:r w:rsidRPr="00A338ED">
        <w:rPr>
          <w:rFonts w:ascii="SimSun" w:eastAsia="SimSun" w:hAnsi="SimSun"/>
          <w:lang w:eastAsia="zh-CN"/>
        </w:rPr>
        <w:t>25</w:t>
      </w:r>
      <w:r w:rsidRPr="00A338ED">
        <w:rPr>
          <w:rFonts w:ascii="SimSun" w:eastAsia="SimSun" w:hAnsi="SimSun" w:hint="eastAsia"/>
          <w:lang w:eastAsia="zh-CN"/>
        </w:rPr>
        <w:t>日於</w:t>
      </w:r>
      <w:r w:rsidRPr="00A338ED">
        <w:rPr>
          <w:rFonts w:ascii="SimSun" w:eastAsia="SimSun" w:hAnsi="SimSun"/>
          <w:lang w:eastAsia="zh-CN"/>
        </w:rPr>
        <w:t xml:space="preserve"> 14000 </w:t>
      </w:r>
      <w:r w:rsidRPr="00A338ED">
        <w:rPr>
          <w:rFonts w:ascii="SimSun" w:eastAsia="SimSun" w:hAnsi="SimSun" w:hint="eastAsia"/>
          <w:lang w:eastAsia="zh-CN"/>
        </w:rPr>
        <w:t>港元买入一手港金，並於</w:t>
      </w:r>
      <w:r w:rsidRPr="00A338ED">
        <w:rPr>
          <w:rFonts w:ascii="SimSun" w:eastAsia="SimSun" w:hAnsi="SimSun"/>
          <w:lang w:eastAsia="zh-CN"/>
        </w:rPr>
        <w:t>8</w:t>
      </w:r>
      <w:r w:rsidRPr="00A338ED">
        <w:rPr>
          <w:rFonts w:ascii="SimSun" w:eastAsia="SimSun" w:hAnsi="SimSun" w:hint="eastAsia"/>
          <w:lang w:eastAsia="zh-CN"/>
        </w:rPr>
        <w:t>月</w:t>
      </w:r>
      <w:r w:rsidRPr="00A338ED">
        <w:rPr>
          <w:rFonts w:ascii="SimSun" w:eastAsia="SimSun" w:hAnsi="SimSun"/>
          <w:lang w:eastAsia="zh-CN"/>
        </w:rPr>
        <w:t>30</w:t>
      </w:r>
      <w:r w:rsidRPr="00A338ED">
        <w:rPr>
          <w:rFonts w:ascii="SimSun" w:eastAsia="SimSun" w:hAnsi="SimSun" w:hint="eastAsia"/>
          <w:lang w:eastAsia="zh-CN"/>
        </w:rPr>
        <w:t>日</w:t>
      </w:r>
      <w:r w:rsidRPr="00A338ED">
        <w:rPr>
          <w:rFonts w:ascii="SimSun" w:eastAsia="SimSun" w:hAnsi="SimSun"/>
          <w:lang w:eastAsia="zh-CN"/>
        </w:rPr>
        <w:t>14100</w:t>
      </w:r>
      <w:r w:rsidRPr="00A338ED">
        <w:rPr>
          <w:rFonts w:ascii="SimSun" w:eastAsia="SimSun" w:hAnsi="SimSun" w:hint="eastAsia"/>
          <w:lang w:eastAsia="zh-CN"/>
        </w:rPr>
        <w:t>港元平倉，即看好港金走势，获利</w:t>
      </w:r>
      <w:r w:rsidRPr="00A338ED">
        <w:rPr>
          <w:rFonts w:ascii="SimSun" w:eastAsia="SimSun" w:hAnsi="SimSun"/>
          <w:lang w:eastAsia="zh-CN"/>
        </w:rPr>
        <w:t>1282</w:t>
      </w:r>
      <w:r w:rsidRPr="00A338ED">
        <w:rPr>
          <w:rFonts w:ascii="SimSun" w:eastAsia="SimSun" w:hAnsi="SimSun" w:hint="eastAsia"/>
          <w:lang w:eastAsia="zh-CN"/>
        </w:rPr>
        <w:t>美元</w:t>
      </w:r>
      <w:r w:rsidRPr="00A338ED">
        <w:rPr>
          <w:rFonts w:ascii="SimSun" w:eastAsia="SimSun" w:hAnsi="SimSun"/>
          <w:lang w:eastAsia="zh-CN"/>
        </w:rPr>
        <w:t xml:space="preserve"> —— (14100-14000) x 100 x 1 / 7.8 = USD 1282</w:t>
      </w:r>
    </w:p>
    <w:p w14:paraId="03E7CB11" w14:textId="77777777" w:rsidR="00A338ED" w:rsidRPr="00A338ED" w:rsidRDefault="00A338ED" w:rsidP="00A338ED">
      <w:pPr>
        <w:rPr>
          <w:rFonts w:ascii="SimSun" w:eastAsia="SimSun" w:hAnsi="SimSun"/>
          <w:lang w:eastAsia="zh-CN"/>
        </w:rPr>
      </w:pPr>
    </w:p>
    <w:p w14:paraId="6E65F309" w14:textId="77777777" w:rsidR="00A338ED" w:rsidRPr="00A338ED" w:rsidRDefault="00A338ED" w:rsidP="00A338ED">
      <w:pPr>
        <w:rPr>
          <w:rFonts w:ascii="SimSun" w:eastAsia="SimSun" w:hAnsi="SimSun"/>
          <w:lang w:eastAsia="zh-CN"/>
        </w:rPr>
      </w:pPr>
      <w:r w:rsidRPr="00A338ED">
        <w:rPr>
          <w:rFonts w:ascii="SimSun" w:eastAsia="SimSun" w:hAnsi="SimSun" w:hint="eastAsia"/>
          <w:lang w:eastAsia="zh-CN"/>
        </w:rPr>
        <w:t>5.</w:t>
      </w:r>
      <w:r w:rsidRPr="00A338ED">
        <w:rPr>
          <w:rFonts w:ascii="SimSun" w:eastAsia="SimSun" w:hAnsi="SimSun" w:hint="eastAsia"/>
          <w:lang w:eastAsia="zh-CN"/>
        </w:rPr>
        <w:tab/>
        <w:t>隔夜利息計算</w:t>
      </w:r>
    </w:p>
    <w:p w14:paraId="58299262" w14:textId="77777777" w:rsidR="00A338ED" w:rsidRPr="00A338ED" w:rsidRDefault="00A338ED" w:rsidP="00A338ED">
      <w:pPr>
        <w:rPr>
          <w:rFonts w:ascii="SimSun" w:eastAsia="SimSun" w:hAnsi="SimSun"/>
          <w:lang w:eastAsia="zh-CN"/>
        </w:rPr>
      </w:pPr>
      <w:r w:rsidRPr="00A338ED">
        <w:rPr>
          <w:rFonts w:ascii="SimSun" w:eastAsia="SimSun" w:hAnsi="SimSun" w:hint="eastAsia"/>
          <w:lang w:eastAsia="zh-CN"/>
        </w:rPr>
        <w:t>现货黄金：开市价格×合约单位×手数×年利率÷</w:t>
      </w:r>
      <w:r w:rsidRPr="00A338ED">
        <w:rPr>
          <w:rFonts w:ascii="SimSun" w:eastAsia="SimSun" w:hAnsi="SimSun"/>
          <w:lang w:eastAsia="zh-CN"/>
        </w:rPr>
        <w:t>360×</w:t>
      </w:r>
      <w:r w:rsidRPr="00A338ED">
        <w:rPr>
          <w:rFonts w:ascii="SimSun" w:eastAsia="SimSun" w:hAnsi="SimSun" w:hint="eastAsia"/>
          <w:lang w:eastAsia="zh-CN"/>
        </w:rPr>
        <w:t>日数</w:t>
      </w:r>
      <w:r w:rsidRPr="00A338ED">
        <w:rPr>
          <w:rFonts w:ascii="SimSun" w:eastAsia="SimSun" w:hAnsi="SimSun"/>
          <w:lang w:eastAsia="zh-CN"/>
        </w:rPr>
        <w:t xml:space="preserve"> </w:t>
      </w:r>
    </w:p>
    <w:p w14:paraId="4DE1AC04" w14:textId="77777777" w:rsidR="00A338ED" w:rsidRPr="00A338ED" w:rsidRDefault="00A338ED" w:rsidP="00A338ED">
      <w:pPr>
        <w:rPr>
          <w:rFonts w:ascii="SimSun" w:eastAsia="SimSun" w:hAnsi="SimSun"/>
          <w:lang w:eastAsia="zh-CN"/>
        </w:rPr>
      </w:pPr>
      <w:r w:rsidRPr="00A338ED">
        <w:rPr>
          <w:rFonts w:ascii="SimSun" w:eastAsia="SimSun" w:hAnsi="SimSun" w:hint="eastAsia"/>
          <w:lang w:eastAsia="zh-CN"/>
        </w:rPr>
        <w:t>现货白银：开市价格×合约单位×手数×年利率÷</w:t>
      </w:r>
      <w:r w:rsidRPr="00A338ED">
        <w:rPr>
          <w:rFonts w:ascii="SimSun" w:eastAsia="SimSun" w:hAnsi="SimSun"/>
          <w:lang w:eastAsia="zh-CN"/>
        </w:rPr>
        <w:t>360×</w:t>
      </w:r>
      <w:r w:rsidRPr="00A338ED">
        <w:rPr>
          <w:rFonts w:ascii="SimSun" w:eastAsia="SimSun" w:hAnsi="SimSun" w:hint="eastAsia"/>
          <w:lang w:eastAsia="zh-CN"/>
        </w:rPr>
        <w:t>日数</w:t>
      </w:r>
      <w:r w:rsidRPr="00A338ED">
        <w:rPr>
          <w:rFonts w:ascii="SimSun" w:eastAsia="SimSun" w:hAnsi="SimSun"/>
          <w:lang w:eastAsia="zh-CN"/>
        </w:rPr>
        <w:t xml:space="preserve">  </w:t>
      </w:r>
    </w:p>
    <w:p w14:paraId="51219355" w14:textId="628CBA8B" w:rsidR="00A338ED" w:rsidRDefault="00A338ED" w:rsidP="00A338ED">
      <w:pPr>
        <w:rPr>
          <w:rFonts w:ascii="SimSun" w:eastAsia="SimSun" w:hAnsi="SimSun"/>
          <w:lang w:eastAsia="zh-CN"/>
        </w:rPr>
      </w:pPr>
      <w:r w:rsidRPr="00A338ED">
        <w:rPr>
          <w:rFonts w:ascii="SimSun" w:eastAsia="SimSun" w:hAnsi="SimSun" w:hint="eastAsia"/>
          <w:lang w:eastAsia="zh-CN"/>
        </w:rPr>
        <w:t>现货港金：利率×手数×日数</w:t>
      </w:r>
    </w:p>
    <w:p w14:paraId="4BDD5936" w14:textId="77777777" w:rsidR="00962F17" w:rsidRPr="00A338ED" w:rsidRDefault="00962F17" w:rsidP="00A338ED">
      <w:pPr>
        <w:rPr>
          <w:rFonts w:ascii="SimSun" w:eastAsia="SimSun" w:hAnsi="SimSun"/>
          <w:lang w:eastAsia="zh-CN"/>
        </w:rPr>
      </w:pPr>
    </w:p>
    <w:p w14:paraId="2E831645" w14:textId="5DD57CE8" w:rsidR="00A338ED" w:rsidRPr="00A338ED" w:rsidRDefault="00962F17" w:rsidP="00962F17">
      <w:pPr>
        <w:jc w:val="center"/>
        <w:rPr>
          <w:rFonts w:ascii="SimSun" w:eastAsia="SimSun" w:hAnsi="SimSun"/>
          <w:b/>
          <w:bCs/>
          <w:sz w:val="36"/>
          <w:szCs w:val="36"/>
          <w:u w:val="single"/>
          <w:lang w:eastAsia="zh-CN"/>
        </w:rPr>
      </w:pPr>
      <w:bookmarkStart w:id="1" w:name="P6"/>
      <w:bookmarkEnd w:id="1"/>
      <w:r w:rsidRPr="00A338ED">
        <w:rPr>
          <w:rFonts w:ascii="SimSun" w:eastAsia="SimSun" w:hAnsi="SimSun" w:hint="eastAsia"/>
          <w:b/>
          <w:bCs/>
          <w:sz w:val="36"/>
          <w:szCs w:val="36"/>
          <w:u w:val="single"/>
          <w:lang w:eastAsia="zh-CN"/>
        </w:rPr>
        <w:t>保证金计算</w:t>
      </w:r>
    </w:p>
    <w:p w14:paraId="30A47111" w14:textId="77777777" w:rsidR="00A338ED" w:rsidRDefault="00A338ED" w:rsidP="00A338ED">
      <w:pPr>
        <w:rPr>
          <w:rFonts w:ascii="SimSun" w:eastAsia="SimSun" w:hAnsi="SimSun"/>
          <w:lang w:eastAsia="zh-CN"/>
        </w:rPr>
      </w:pPr>
    </w:p>
    <w:p w14:paraId="18B2B9CB" w14:textId="3CB5C2BF" w:rsidR="00A338ED" w:rsidRPr="00A338ED" w:rsidRDefault="00A338ED" w:rsidP="00A338ED">
      <w:pPr>
        <w:rPr>
          <w:rFonts w:ascii="SimSun" w:eastAsia="SimSun" w:hAnsi="SimSun"/>
          <w:lang w:eastAsia="zh-CN"/>
        </w:rPr>
      </w:pPr>
      <w:r w:rsidRPr="00A338ED">
        <w:rPr>
          <w:rFonts w:ascii="SimSun" w:eastAsia="SimSun" w:hAnsi="SimSun" w:hint="eastAsia"/>
          <w:highlight w:val="yellow"/>
          <w:lang w:eastAsia="zh-CN"/>
        </w:rPr>
        <w:t>XAUUSD 黃金</w:t>
      </w:r>
      <w:r>
        <w:rPr>
          <w:rFonts w:ascii="SimSun" w:eastAsia="SimSun" w:hAnsi="SimSun"/>
          <w:lang w:eastAsia="zh-CN"/>
        </w:rPr>
        <w:t>:</w:t>
      </w:r>
      <w:r w:rsidR="00962F17" w:rsidRPr="00A338ED">
        <w:rPr>
          <w:rFonts w:ascii="SimSun" w:eastAsia="SimSun" w:hAnsi="SimSun" w:hint="eastAsia"/>
          <w:lang w:eastAsia="zh-CN"/>
        </w:rPr>
        <w:t>例设现价</w:t>
      </w:r>
      <w:r w:rsidRPr="00A338ED">
        <w:rPr>
          <w:rFonts w:ascii="SimSun" w:eastAsia="SimSun" w:hAnsi="SimSun" w:hint="eastAsia"/>
          <w:lang w:eastAsia="zh-CN"/>
        </w:rPr>
        <w:t xml:space="preserve">是1850.10/1850.60  </w:t>
      </w:r>
      <w:r w:rsidR="00962F17" w:rsidRPr="00A338ED">
        <w:rPr>
          <w:rFonts w:ascii="SimSun" w:eastAsia="SimSun" w:hAnsi="SimSun" w:hint="eastAsia"/>
          <w:lang w:eastAsia="zh-CN"/>
        </w:rPr>
        <w:t>盈亏</w:t>
      </w:r>
      <w:r w:rsidRPr="00A338ED">
        <w:rPr>
          <w:rFonts w:ascii="SimSun" w:eastAsia="SimSun" w:hAnsi="SimSun" w:hint="eastAsia"/>
          <w:lang w:eastAsia="zh-CN"/>
        </w:rPr>
        <w:t>1</w:t>
      </w:r>
      <w:r w:rsidR="00962F17" w:rsidRPr="00A338ED">
        <w:rPr>
          <w:rFonts w:ascii="SimSun" w:eastAsia="SimSun" w:hAnsi="SimSun" w:hint="eastAsia"/>
          <w:lang w:eastAsia="zh-CN"/>
        </w:rPr>
        <w:t>个点</w:t>
      </w:r>
      <w:r w:rsidRPr="00A338ED">
        <w:rPr>
          <w:rFonts w:ascii="SimSun" w:eastAsia="SimSun" w:hAnsi="SimSun" w:hint="eastAsia"/>
          <w:lang w:eastAsia="zh-CN"/>
        </w:rPr>
        <w:t>是10美元</w:t>
      </w:r>
    </w:p>
    <w:p w14:paraId="1B8E66CE" w14:textId="461B3EAD" w:rsidR="00A338ED" w:rsidRPr="00A338ED" w:rsidRDefault="00A338ED" w:rsidP="00A338ED">
      <w:pPr>
        <w:rPr>
          <w:rFonts w:ascii="SimSun" w:eastAsia="SimSun" w:hAnsi="SimSun"/>
          <w:lang w:eastAsia="zh-CN"/>
        </w:rPr>
      </w:pPr>
      <w:r w:rsidRPr="00A338ED">
        <w:rPr>
          <w:rFonts w:ascii="SimSun" w:eastAsia="SimSun" w:hAnsi="SimSun" w:hint="eastAsia"/>
          <w:lang w:eastAsia="zh-CN"/>
        </w:rPr>
        <w:t>一手</w:t>
      </w:r>
      <w:r w:rsidR="00962F17" w:rsidRPr="00A338ED">
        <w:rPr>
          <w:rFonts w:ascii="SimSun" w:eastAsia="SimSun" w:hAnsi="SimSun" w:hint="eastAsia"/>
          <w:lang w:eastAsia="zh-CN"/>
        </w:rPr>
        <w:t>黄金为</w:t>
      </w:r>
      <w:r w:rsidR="00962F17" w:rsidRPr="00A338ED">
        <w:rPr>
          <w:rFonts w:ascii="SimSun" w:eastAsia="SimSun" w:hAnsi="SimSun"/>
          <w:lang w:eastAsia="zh-CN"/>
        </w:rPr>
        <w:t>100</w:t>
      </w:r>
      <w:r w:rsidR="00962F17" w:rsidRPr="00A338ED">
        <w:rPr>
          <w:rFonts w:ascii="SimSun" w:eastAsia="SimSun" w:hAnsi="SimSun" w:hint="eastAsia"/>
          <w:lang w:eastAsia="zh-CN"/>
        </w:rPr>
        <w:t>单位</w:t>
      </w:r>
      <w:r w:rsidRPr="00A338ED">
        <w:rPr>
          <w:rFonts w:ascii="SimSun" w:eastAsia="SimSun" w:hAnsi="SimSun" w:hint="eastAsia"/>
          <w:lang w:eastAsia="zh-CN"/>
        </w:rPr>
        <w:t xml:space="preserve">, </w:t>
      </w:r>
      <w:r w:rsidR="00962F17" w:rsidRPr="00A338ED">
        <w:rPr>
          <w:rFonts w:ascii="SimSun" w:eastAsia="SimSun" w:hAnsi="SimSun" w:hint="eastAsia"/>
          <w:lang w:eastAsia="zh-CN"/>
        </w:rPr>
        <w:t>杠杆</w:t>
      </w:r>
      <w:r w:rsidRPr="00A338ED">
        <w:rPr>
          <w:rFonts w:ascii="SimSun" w:eastAsia="SimSun" w:hAnsi="SimSun" w:hint="eastAsia"/>
          <w:lang w:eastAsia="zh-CN"/>
        </w:rPr>
        <w:t>1:100</w:t>
      </w:r>
    </w:p>
    <w:p w14:paraId="410AC04E" w14:textId="61A00849" w:rsidR="00A338ED" w:rsidRPr="00A338ED" w:rsidRDefault="00962F17" w:rsidP="00A338ED">
      <w:pPr>
        <w:rPr>
          <w:rFonts w:ascii="SimSun" w:eastAsia="SimSun" w:hAnsi="SimSun"/>
          <w:lang w:eastAsia="zh-CN"/>
        </w:rPr>
      </w:pPr>
      <w:r w:rsidRPr="00A338ED">
        <w:rPr>
          <w:rFonts w:ascii="SimSun" w:eastAsia="SimSun" w:hAnsi="SimSun" w:hint="eastAsia"/>
          <w:lang w:eastAsia="zh-CN"/>
        </w:rPr>
        <w:t>于现价</w:t>
      </w:r>
      <w:r w:rsidRPr="00A338ED">
        <w:rPr>
          <w:rFonts w:ascii="SimSun" w:eastAsia="SimSun" w:hAnsi="SimSun"/>
          <w:lang w:eastAsia="zh-CN"/>
        </w:rPr>
        <w:t xml:space="preserve">1850.60 </w:t>
      </w:r>
      <w:r w:rsidRPr="00A338ED">
        <w:rPr>
          <w:rFonts w:ascii="SimSun" w:eastAsia="SimSun" w:hAnsi="SimSun" w:hint="eastAsia"/>
          <w:lang w:eastAsia="zh-CN"/>
        </w:rPr>
        <w:t>买入一手黄金</w:t>
      </w:r>
    </w:p>
    <w:p w14:paraId="54805783" w14:textId="424E824E"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00A338ED" w:rsidRPr="00A338ED">
        <w:rPr>
          <w:rFonts w:ascii="SimSun" w:eastAsia="SimSun" w:hAnsi="SimSun" w:hint="eastAsia"/>
          <w:lang w:eastAsia="zh-CN"/>
        </w:rPr>
        <w:t xml:space="preserve"> = 100/100 X 1850.60 = 1850.6 美元</w:t>
      </w:r>
    </w:p>
    <w:p w14:paraId="5AAA1B00" w14:textId="77777777" w:rsidR="00A338ED" w:rsidRPr="00A338ED" w:rsidRDefault="00A338ED" w:rsidP="00A338ED">
      <w:pPr>
        <w:rPr>
          <w:rFonts w:ascii="SimSun" w:eastAsia="SimSun" w:hAnsi="SimSun"/>
          <w:lang w:eastAsia="zh-CN"/>
        </w:rPr>
      </w:pPr>
    </w:p>
    <w:p w14:paraId="40C89A92" w14:textId="400F49B6" w:rsidR="00A338ED" w:rsidRPr="00A338ED" w:rsidRDefault="00A338ED" w:rsidP="00A338ED">
      <w:pPr>
        <w:rPr>
          <w:rFonts w:ascii="SimSun" w:eastAsia="SimSun" w:hAnsi="SimSun"/>
          <w:lang w:eastAsia="zh-CN"/>
        </w:rPr>
      </w:pPr>
      <w:r w:rsidRPr="00A338ED">
        <w:rPr>
          <w:rFonts w:ascii="SimSun" w:eastAsia="SimSun" w:hAnsi="SimSun" w:hint="eastAsia"/>
          <w:highlight w:val="yellow"/>
          <w:lang w:eastAsia="zh-CN"/>
        </w:rPr>
        <w:t>HKGHKD 港金</w:t>
      </w:r>
      <w:r>
        <w:rPr>
          <w:rFonts w:ascii="SimSun" w:eastAsiaTheme="minorEastAsia" w:hAnsi="SimSun" w:hint="eastAsia"/>
          <w:lang w:eastAsia="zh-CN"/>
        </w:rPr>
        <w:t>:</w:t>
      </w:r>
      <w:r w:rsidR="00962F17" w:rsidRPr="00A338ED">
        <w:rPr>
          <w:rFonts w:ascii="SimSun" w:eastAsia="SimSun" w:hAnsi="SimSun" w:hint="eastAsia"/>
          <w:lang w:eastAsia="zh-CN"/>
        </w:rPr>
        <w:t>例设现价是</w:t>
      </w:r>
      <w:r w:rsidR="00962F17" w:rsidRPr="00A338ED">
        <w:rPr>
          <w:rFonts w:ascii="SimSun" w:eastAsia="SimSun" w:hAnsi="SimSun"/>
          <w:lang w:eastAsia="zh-CN"/>
        </w:rPr>
        <w:t xml:space="preserve">17200/17205 </w:t>
      </w:r>
      <w:r w:rsidR="00962F17" w:rsidRPr="00A338ED">
        <w:rPr>
          <w:rFonts w:ascii="SimSun" w:eastAsia="SimSun" w:hAnsi="SimSun" w:hint="eastAsia"/>
          <w:lang w:eastAsia="zh-CN"/>
        </w:rPr>
        <w:t>盈亏</w:t>
      </w:r>
      <w:r w:rsidR="00962F17" w:rsidRPr="00A338ED">
        <w:rPr>
          <w:rFonts w:ascii="SimSun" w:eastAsia="SimSun" w:hAnsi="SimSun"/>
          <w:lang w:eastAsia="zh-CN"/>
        </w:rPr>
        <w:t>1</w:t>
      </w:r>
      <w:r w:rsidR="00962F17" w:rsidRPr="00A338ED">
        <w:rPr>
          <w:rFonts w:ascii="SimSun" w:eastAsia="SimSun" w:hAnsi="SimSun" w:hint="eastAsia"/>
          <w:lang w:eastAsia="zh-CN"/>
        </w:rPr>
        <w:t>个点是</w:t>
      </w:r>
      <w:r w:rsidR="00962F17" w:rsidRPr="00A338ED">
        <w:rPr>
          <w:rFonts w:ascii="SimSun" w:eastAsia="SimSun" w:hAnsi="SimSun"/>
          <w:lang w:eastAsia="zh-CN"/>
        </w:rPr>
        <w:t>12.82</w:t>
      </w:r>
      <w:r w:rsidR="00962F17" w:rsidRPr="00A338ED">
        <w:rPr>
          <w:rFonts w:ascii="SimSun" w:eastAsia="SimSun" w:hAnsi="SimSun" w:hint="eastAsia"/>
          <w:lang w:eastAsia="zh-CN"/>
        </w:rPr>
        <w:t>美元</w:t>
      </w:r>
      <w:r w:rsidR="00962F17" w:rsidRPr="00A338ED">
        <w:rPr>
          <w:rFonts w:ascii="SimSun" w:eastAsia="SimSun" w:hAnsi="SimSun"/>
          <w:lang w:eastAsia="zh-CN"/>
        </w:rPr>
        <w:t>/100</w:t>
      </w:r>
      <w:r w:rsidR="00962F17" w:rsidRPr="00A338ED">
        <w:rPr>
          <w:rFonts w:ascii="SimSun" w:eastAsia="SimSun" w:hAnsi="SimSun" w:hint="eastAsia"/>
          <w:lang w:eastAsia="zh-CN"/>
        </w:rPr>
        <w:t>港元</w:t>
      </w:r>
    </w:p>
    <w:p w14:paraId="6ADEB81D" w14:textId="79689C4C" w:rsidR="00A338ED" w:rsidRPr="00A338ED" w:rsidRDefault="00A338ED" w:rsidP="00A338ED">
      <w:pPr>
        <w:rPr>
          <w:rFonts w:ascii="SimSun" w:eastAsia="SimSun" w:hAnsi="SimSun"/>
          <w:lang w:eastAsia="zh-CN"/>
        </w:rPr>
      </w:pPr>
      <w:r w:rsidRPr="00A338ED">
        <w:rPr>
          <w:rFonts w:ascii="SimSun" w:eastAsia="SimSun" w:hAnsi="SimSun" w:hint="eastAsia"/>
          <w:lang w:eastAsia="zh-CN"/>
        </w:rPr>
        <w:t>一手港金</w:t>
      </w:r>
      <w:r w:rsidR="00962F17" w:rsidRPr="00A338ED">
        <w:rPr>
          <w:rFonts w:ascii="SimSun" w:eastAsia="SimSun" w:hAnsi="SimSun" w:hint="eastAsia"/>
          <w:lang w:eastAsia="zh-CN"/>
        </w:rPr>
        <w:t>为</w:t>
      </w:r>
      <w:r w:rsidR="00962F17" w:rsidRPr="00A338ED">
        <w:rPr>
          <w:rFonts w:ascii="SimSun" w:eastAsia="SimSun" w:hAnsi="SimSun"/>
          <w:lang w:eastAsia="zh-CN"/>
        </w:rPr>
        <w:t>100</w:t>
      </w:r>
      <w:r w:rsidR="00962F17" w:rsidRPr="00A338ED">
        <w:rPr>
          <w:rFonts w:ascii="SimSun" w:eastAsia="SimSun" w:hAnsi="SimSun" w:hint="eastAsia"/>
          <w:lang w:eastAsia="zh-CN"/>
        </w:rPr>
        <w:t>单位</w:t>
      </w:r>
      <w:r w:rsidR="00962F17" w:rsidRPr="00A338ED">
        <w:rPr>
          <w:rFonts w:ascii="SimSun" w:eastAsia="SimSun" w:hAnsi="SimSun"/>
          <w:lang w:eastAsia="zh-CN"/>
        </w:rPr>
        <w:t>,</w:t>
      </w:r>
      <w:r w:rsidR="00962F17" w:rsidRPr="00A338ED">
        <w:rPr>
          <w:rFonts w:ascii="SimSun" w:eastAsia="SimSun" w:hAnsi="SimSun" w:hint="eastAsia"/>
          <w:lang w:eastAsia="zh-CN"/>
        </w:rPr>
        <w:t>杠杆</w:t>
      </w:r>
      <w:r w:rsidR="00962F17" w:rsidRPr="00A338ED">
        <w:rPr>
          <w:rFonts w:ascii="SimSun" w:eastAsia="SimSun" w:hAnsi="SimSun"/>
          <w:lang w:eastAsia="zh-CN"/>
        </w:rPr>
        <w:t>1:100</w:t>
      </w:r>
    </w:p>
    <w:p w14:paraId="7D4A3202" w14:textId="5C07E77B" w:rsidR="00A338ED" w:rsidRPr="00A338ED" w:rsidRDefault="00962F17" w:rsidP="00A338ED">
      <w:pPr>
        <w:rPr>
          <w:rFonts w:ascii="SimSun" w:eastAsia="SimSun" w:hAnsi="SimSun"/>
          <w:lang w:eastAsia="zh-CN"/>
        </w:rPr>
      </w:pPr>
      <w:r w:rsidRPr="00A338ED">
        <w:rPr>
          <w:rFonts w:ascii="SimSun" w:eastAsia="SimSun" w:hAnsi="SimSun" w:hint="eastAsia"/>
          <w:lang w:eastAsia="zh-CN"/>
        </w:rPr>
        <w:t>于现价</w:t>
      </w:r>
      <w:r w:rsidRPr="00A338ED">
        <w:rPr>
          <w:rFonts w:ascii="SimSun" w:eastAsia="SimSun" w:hAnsi="SimSun"/>
          <w:lang w:eastAsia="zh-CN"/>
        </w:rPr>
        <w:t xml:space="preserve">17205 </w:t>
      </w:r>
      <w:r w:rsidRPr="00A338ED">
        <w:rPr>
          <w:rFonts w:ascii="SimSun" w:eastAsia="SimSun" w:hAnsi="SimSun" w:hint="eastAsia"/>
          <w:lang w:eastAsia="zh-CN"/>
        </w:rPr>
        <w:t>买入一手港金</w:t>
      </w:r>
    </w:p>
    <w:p w14:paraId="226D7223" w14:textId="1B9EDDF2"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00A338ED" w:rsidRPr="00A338ED">
        <w:rPr>
          <w:rFonts w:ascii="SimSun" w:eastAsia="SimSun" w:hAnsi="SimSun" w:hint="eastAsia"/>
          <w:lang w:eastAsia="zh-CN"/>
        </w:rPr>
        <w:t xml:space="preserve"> = 100/100 X 17205 = 17205 港元或 2205 美元</w:t>
      </w:r>
    </w:p>
    <w:p w14:paraId="5BC0627C" w14:textId="77777777" w:rsidR="00A338ED" w:rsidRPr="00A338ED" w:rsidRDefault="00A338ED" w:rsidP="00A338ED">
      <w:pPr>
        <w:rPr>
          <w:rFonts w:ascii="SimSun" w:eastAsia="SimSun" w:hAnsi="SimSun"/>
          <w:lang w:eastAsia="zh-CN"/>
        </w:rPr>
      </w:pPr>
    </w:p>
    <w:p w14:paraId="5096DB29" w14:textId="13DC2953" w:rsidR="00A338ED" w:rsidRPr="00A338ED" w:rsidRDefault="00A338ED" w:rsidP="00A338ED">
      <w:pPr>
        <w:rPr>
          <w:rFonts w:ascii="SimSun" w:eastAsia="SimSun" w:hAnsi="SimSun"/>
          <w:lang w:eastAsia="zh-CN"/>
        </w:rPr>
      </w:pPr>
      <w:r w:rsidRPr="00A338ED">
        <w:rPr>
          <w:rFonts w:ascii="SimSun" w:eastAsia="SimSun" w:hAnsi="SimSun" w:hint="eastAsia"/>
          <w:highlight w:val="yellow"/>
          <w:lang w:eastAsia="zh-CN"/>
        </w:rPr>
        <w:t xml:space="preserve">XAGUSD </w:t>
      </w:r>
      <w:r w:rsidR="00962F17" w:rsidRPr="00A338ED">
        <w:rPr>
          <w:rFonts w:ascii="SimSun" w:eastAsia="SimSun" w:hAnsi="SimSun" w:hint="eastAsia"/>
          <w:highlight w:val="yellow"/>
          <w:lang w:eastAsia="zh-CN"/>
        </w:rPr>
        <w:t>白银</w:t>
      </w:r>
      <w:r w:rsidR="00962F17">
        <w:rPr>
          <w:rFonts w:ascii="SimSun" w:eastAsiaTheme="minorEastAsia" w:hAnsi="SimSun"/>
          <w:lang w:eastAsia="zh-CN"/>
        </w:rPr>
        <w:t>:</w:t>
      </w:r>
      <w:r w:rsidR="00962F17" w:rsidRPr="00A338ED">
        <w:rPr>
          <w:rFonts w:ascii="SimSun" w:eastAsia="SimSun" w:hAnsi="SimSun" w:hint="eastAsia"/>
          <w:lang w:eastAsia="zh-CN"/>
        </w:rPr>
        <w:t>例设现价是</w:t>
      </w:r>
      <w:r w:rsidR="00962F17" w:rsidRPr="00A338ED">
        <w:rPr>
          <w:rFonts w:ascii="SimSun" w:eastAsia="SimSun" w:hAnsi="SimSun"/>
          <w:lang w:eastAsia="zh-CN"/>
        </w:rPr>
        <w:t xml:space="preserve"> 24.50/24.54</w:t>
      </w:r>
      <w:r w:rsidR="00962F17" w:rsidRPr="00A338ED">
        <w:rPr>
          <w:rFonts w:ascii="SimSun" w:eastAsia="SimSun" w:hAnsi="SimSun" w:hint="eastAsia"/>
          <w:lang w:eastAsia="zh-CN"/>
        </w:rPr>
        <w:t>盈亏</w:t>
      </w:r>
      <w:r w:rsidR="00962F17" w:rsidRPr="00A338ED">
        <w:rPr>
          <w:rFonts w:ascii="SimSun" w:eastAsia="SimSun" w:hAnsi="SimSun"/>
          <w:lang w:eastAsia="zh-CN"/>
        </w:rPr>
        <w:t>1</w:t>
      </w:r>
      <w:r w:rsidR="00962F17" w:rsidRPr="00A338ED">
        <w:rPr>
          <w:rFonts w:ascii="SimSun" w:eastAsia="SimSun" w:hAnsi="SimSun" w:hint="eastAsia"/>
          <w:lang w:eastAsia="zh-CN"/>
        </w:rPr>
        <w:t>个点是</w:t>
      </w:r>
      <w:r w:rsidR="00962F17" w:rsidRPr="00A338ED">
        <w:rPr>
          <w:rFonts w:ascii="SimSun" w:eastAsia="SimSun" w:hAnsi="SimSun"/>
          <w:lang w:eastAsia="zh-CN"/>
        </w:rPr>
        <w:t>25</w:t>
      </w:r>
      <w:r w:rsidR="00962F17" w:rsidRPr="00A338ED">
        <w:rPr>
          <w:rFonts w:ascii="SimSun" w:eastAsia="SimSun" w:hAnsi="SimSun" w:hint="eastAsia"/>
          <w:lang w:eastAsia="zh-CN"/>
        </w:rPr>
        <w:t>美元</w:t>
      </w:r>
    </w:p>
    <w:p w14:paraId="4662A1AA" w14:textId="66BE9A93"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一手黄金为</w:t>
      </w:r>
      <w:r w:rsidRPr="00A338ED">
        <w:rPr>
          <w:rFonts w:ascii="SimSun" w:eastAsia="SimSun" w:hAnsi="SimSun"/>
          <w:lang w:eastAsia="zh-CN"/>
        </w:rPr>
        <w:t>5000</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1:100</w:t>
      </w:r>
    </w:p>
    <w:p w14:paraId="50E0D491" w14:textId="58F4B250" w:rsidR="00A338ED" w:rsidRPr="00A338ED" w:rsidRDefault="00962F17" w:rsidP="00A338ED">
      <w:pPr>
        <w:rPr>
          <w:rFonts w:ascii="SimSun" w:eastAsia="SimSun" w:hAnsi="SimSun"/>
          <w:lang w:eastAsia="zh-CN"/>
        </w:rPr>
      </w:pPr>
      <w:r w:rsidRPr="00A338ED">
        <w:rPr>
          <w:rFonts w:ascii="SimSun" w:eastAsia="SimSun" w:hAnsi="SimSun" w:hint="eastAsia"/>
          <w:lang w:eastAsia="zh-CN"/>
        </w:rPr>
        <w:t>于现价</w:t>
      </w:r>
      <w:r w:rsidRPr="00A338ED">
        <w:rPr>
          <w:rFonts w:ascii="SimSun" w:eastAsia="SimSun" w:hAnsi="SimSun"/>
          <w:lang w:eastAsia="zh-CN"/>
        </w:rPr>
        <w:t xml:space="preserve">24.54 </w:t>
      </w:r>
      <w:r w:rsidRPr="00A338ED">
        <w:rPr>
          <w:rFonts w:ascii="SimSun" w:eastAsia="SimSun" w:hAnsi="SimSun" w:hint="eastAsia"/>
          <w:lang w:eastAsia="zh-CN"/>
        </w:rPr>
        <w:t>买入一手白银</w:t>
      </w:r>
    </w:p>
    <w:p w14:paraId="1A01FCB2" w14:textId="701E541D" w:rsid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00A338ED" w:rsidRPr="00A338ED">
        <w:rPr>
          <w:rFonts w:ascii="SimSun" w:eastAsia="SimSun" w:hAnsi="SimSun" w:hint="eastAsia"/>
          <w:lang w:eastAsia="zh-CN"/>
        </w:rPr>
        <w:t xml:space="preserve"> = 5000/100 X 24.54 = 1227美元</w:t>
      </w:r>
    </w:p>
    <w:p w14:paraId="25419D1C" w14:textId="613503B3" w:rsidR="00A338ED" w:rsidRDefault="00A338ED" w:rsidP="00A338ED">
      <w:pPr>
        <w:rPr>
          <w:rFonts w:ascii="SimSun" w:eastAsia="SimSun" w:hAnsi="SimSun"/>
          <w:lang w:eastAsia="zh-CN"/>
        </w:rPr>
      </w:pPr>
    </w:p>
    <w:p w14:paraId="361023E2" w14:textId="7979F5B4" w:rsidR="00A338ED" w:rsidRPr="00A338ED" w:rsidRDefault="00962F17" w:rsidP="00A338ED">
      <w:pPr>
        <w:rPr>
          <w:rFonts w:ascii="SimSun" w:eastAsia="SimSun" w:hAnsi="SimSun"/>
          <w:lang w:eastAsia="zh-CN"/>
        </w:rPr>
      </w:pPr>
      <w:r w:rsidRPr="00A338ED">
        <w:rPr>
          <w:rFonts w:ascii="SimSun" w:eastAsia="SimSun" w:hAnsi="SimSun" w:hint="eastAsia"/>
          <w:lang w:eastAsia="zh-CN"/>
        </w:rPr>
        <w:t>指数</w:t>
      </w:r>
      <w:r w:rsidRPr="00A338ED">
        <w:rPr>
          <w:rFonts w:ascii="SimSun" w:eastAsia="SimSun" w:hAnsi="SimSun"/>
          <w:lang w:eastAsia="zh-CN"/>
        </w:rPr>
        <w:t xml:space="preserve"> </w:t>
      </w:r>
      <w:r w:rsidRPr="00A338ED">
        <w:rPr>
          <w:rFonts w:ascii="SimSun" w:eastAsia="SimSun" w:hAnsi="SimSun"/>
          <w:highlight w:val="yellow"/>
          <w:lang w:eastAsia="zh-CN"/>
        </w:rPr>
        <w:t xml:space="preserve">CHN50 </w:t>
      </w:r>
      <w:r w:rsidRPr="00A338ED">
        <w:rPr>
          <w:rFonts w:ascii="SimSun" w:eastAsia="SimSun" w:hAnsi="SimSun" w:hint="eastAsia"/>
          <w:highlight w:val="yellow"/>
          <w:lang w:eastAsia="zh-CN"/>
        </w:rPr>
        <w:t>中国</w:t>
      </w:r>
      <w:r w:rsidRPr="00A338ED">
        <w:rPr>
          <w:rFonts w:ascii="SimSun" w:eastAsia="SimSun" w:hAnsi="SimSun"/>
          <w:highlight w:val="yellow"/>
          <w:lang w:eastAsia="zh-CN"/>
        </w:rPr>
        <w:t>A50</w:t>
      </w:r>
      <w:r w:rsidRPr="00A338ED">
        <w:rPr>
          <w:rFonts w:ascii="SimSun" w:eastAsia="SimSun" w:hAnsi="SimSun" w:hint="eastAsia"/>
          <w:highlight w:val="yellow"/>
          <w:lang w:eastAsia="zh-CN"/>
        </w:rPr>
        <w:t>指数</w:t>
      </w:r>
    </w:p>
    <w:p w14:paraId="243D68A6" w14:textId="4B433766" w:rsidR="00A338ED" w:rsidRPr="00A338ED" w:rsidRDefault="00962F17" w:rsidP="00A338ED">
      <w:pPr>
        <w:rPr>
          <w:rFonts w:ascii="SimSun" w:eastAsia="SimSun" w:hAnsi="SimSun"/>
          <w:lang w:eastAsia="zh-CN"/>
        </w:rPr>
      </w:pPr>
      <w:r w:rsidRPr="00A338ED">
        <w:rPr>
          <w:rFonts w:ascii="SimSun" w:eastAsia="SimSun" w:hAnsi="SimSun" w:hint="eastAsia"/>
          <w:lang w:eastAsia="zh-CN"/>
        </w:rPr>
        <w:t>假设</w:t>
      </w:r>
      <w:r w:rsidRPr="00A338ED">
        <w:rPr>
          <w:rFonts w:ascii="SimSun" w:eastAsia="SimSun" w:hAnsi="SimSun"/>
          <w:lang w:eastAsia="zh-CN"/>
        </w:rPr>
        <w:t xml:space="preserve"> CHN50 </w:t>
      </w:r>
      <w:r w:rsidRPr="00A338ED">
        <w:rPr>
          <w:rFonts w:ascii="SimSun" w:eastAsia="SimSun" w:hAnsi="SimSun" w:hint="eastAsia"/>
          <w:lang w:eastAsia="zh-CN"/>
        </w:rPr>
        <w:t>报价是</w:t>
      </w:r>
      <w:r w:rsidRPr="00A338ED">
        <w:rPr>
          <w:rFonts w:ascii="SimSun" w:eastAsia="SimSun" w:hAnsi="SimSun"/>
          <w:lang w:eastAsia="zh-CN"/>
        </w:rPr>
        <w:t xml:space="preserve">16783/16795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个点是</w:t>
      </w:r>
      <w:r w:rsidRPr="00A338ED">
        <w:rPr>
          <w:rFonts w:ascii="SimSun" w:eastAsia="SimSun" w:hAnsi="SimSun"/>
          <w:lang w:eastAsia="zh-CN"/>
        </w:rPr>
        <w:t>1</w:t>
      </w:r>
      <w:r w:rsidRPr="00A338ED">
        <w:rPr>
          <w:rFonts w:ascii="SimSun" w:eastAsia="SimSun" w:hAnsi="SimSun" w:hint="eastAsia"/>
          <w:lang w:eastAsia="zh-CN"/>
        </w:rPr>
        <w:t>美元</w:t>
      </w:r>
    </w:p>
    <w:p w14:paraId="62E47016" w14:textId="71AFE244"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CHN50 </w:t>
      </w:r>
      <w:r w:rsidRPr="00A338ED">
        <w:rPr>
          <w:rFonts w:ascii="SimSun" w:eastAsia="SimSun" w:hAnsi="SimSun" w:hint="eastAsia"/>
          <w:lang w:eastAsia="zh-CN"/>
        </w:rPr>
        <w:t>为</w:t>
      </w:r>
      <w:r w:rsidRPr="00A338ED">
        <w:rPr>
          <w:rFonts w:ascii="SimSun" w:eastAsia="SimSun" w:hAnsi="SimSun"/>
          <w:lang w:eastAsia="zh-CN"/>
        </w:rPr>
        <w:t>1</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1:50</w:t>
      </w:r>
    </w:p>
    <w:p w14:paraId="70ACD647" w14:textId="20DFD357"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16795</w:t>
      </w:r>
      <w:r w:rsidRPr="00A338ED">
        <w:rPr>
          <w:rFonts w:ascii="SimSun" w:eastAsia="SimSun" w:hAnsi="SimSun" w:hint="eastAsia"/>
          <w:lang w:eastAsia="zh-CN"/>
        </w:rPr>
        <w:t>买入一手</w:t>
      </w:r>
      <w:r w:rsidRPr="00A338ED">
        <w:rPr>
          <w:rFonts w:ascii="SimSun" w:eastAsia="SimSun" w:hAnsi="SimSun"/>
          <w:lang w:eastAsia="zh-CN"/>
        </w:rPr>
        <w:t>CHN50</w:t>
      </w:r>
    </w:p>
    <w:p w14:paraId="31A55D47" w14:textId="0886A42E"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1/50*16795 = </w:t>
      </w:r>
      <w:r w:rsidRPr="00A338ED">
        <w:rPr>
          <w:rFonts w:ascii="SimSun" w:eastAsia="SimSun" w:hAnsi="SimSun" w:hint="eastAsia"/>
          <w:lang w:eastAsia="zh-CN"/>
        </w:rPr>
        <w:t>约</w:t>
      </w:r>
      <w:r w:rsidRPr="00A338ED">
        <w:rPr>
          <w:rFonts w:ascii="SimSun" w:eastAsia="SimSun" w:hAnsi="SimSun"/>
          <w:lang w:eastAsia="zh-CN"/>
        </w:rPr>
        <w:t xml:space="preserve"> 336</w:t>
      </w:r>
      <w:r w:rsidRPr="00A338ED">
        <w:rPr>
          <w:rFonts w:ascii="SimSun" w:eastAsia="SimSun" w:hAnsi="SimSun" w:hint="eastAsia"/>
          <w:lang w:eastAsia="zh-CN"/>
        </w:rPr>
        <w:t>美元</w:t>
      </w:r>
    </w:p>
    <w:p w14:paraId="2FF82D75" w14:textId="77777777" w:rsidR="00A338ED" w:rsidRPr="00A338ED" w:rsidRDefault="00A338ED" w:rsidP="00A338ED">
      <w:pPr>
        <w:rPr>
          <w:rFonts w:ascii="SimSun" w:eastAsia="SimSun" w:hAnsi="SimSun"/>
          <w:lang w:eastAsia="zh-CN"/>
        </w:rPr>
      </w:pPr>
    </w:p>
    <w:p w14:paraId="5EF4B1FA" w14:textId="63A54FD0" w:rsidR="00A338ED" w:rsidRPr="00A338ED" w:rsidRDefault="00962F17" w:rsidP="00A338ED">
      <w:pPr>
        <w:rPr>
          <w:rFonts w:ascii="SimSun" w:eastAsia="SimSun" w:hAnsi="SimSun"/>
          <w:lang w:eastAsia="zh-CN"/>
        </w:rPr>
      </w:pPr>
      <w:r w:rsidRPr="00A338ED">
        <w:rPr>
          <w:rFonts w:ascii="SimSun" w:eastAsia="SimSun" w:hAnsi="SimSun" w:hint="eastAsia"/>
          <w:lang w:eastAsia="zh-CN"/>
        </w:rPr>
        <w:t>指数</w:t>
      </w:r>
      <w:r w:rsidRPr="00A338ED">
        <w:rPr>
          <w:rFonts w:ascii="SimSun" w:eastAsia="SimSun" w:hAnsi="SimSun"/>
          <w:lang w:eastAsia="zh-CN"/>
        </w:rPr>
        <w:t xml:space="preserve"> </w:t>
      </w:r>
      <w:r w:rsidRPr="00A338ED">
        <w:rPr>
          <w:rFonts w:ascii="SimSun" w:eastAsia="SimSun" w:hAnsi="SimSun"/>
          <w:highlight w:val="yellow"/>
          <w:lang w:eastAsia="zh-CN"/>
        </w:rPr>
        <w:t xml:space="preserve">GER30  </w:t>
      </w:r>
      <w:r w:rsidRPr="00A338ED">
        <w:rPr>
          <w:rFonts w:ascii="SimSun" w:eastAsia="SimSun" w:hAnsi="SimSun" w:hint="eastAsia"/>
          <w:highlight w:val="yellow"/>
          <w:lang w:eastAsia="zh-CN"/>
        </w:rPr>
        <w:t>德国</w:t>
      </w:r>
      <w:r w:rsidRPr="00A338ED">
        <w:rPr>
          <w:rFonts w:ascii="SimSun" w:eastAsia="SimSun" w:hAnsi="SimSun"/>
          <w:highlight w:val="yellow"/>
          <w:lang w:eastAsia="zh-CN"/>
        </w:rPr>
        <w:t>30</w:t>
      </w:r>
      <w:r w:rsidRPr="00A338ED">
        <w:rPr>
          <w:rFonts w:ascii="SimSun" w:eastAsia="SimSun" w:hAnsi="SimSun" w:hint="eastAsia"/>
          <w:highlight w:val="yellow"/>
          <w:lang w:eastAsia="zh-CN"/>
        </w:rPr>
        <w:t>指数</w:t>
      </w:r>
    </w:p>
    <w:p w14:paraId="6C5CA0CE" w14:textId="321D4245" w:rsidR="00A338ED" w:rsidRPr="00A338ED" w:rsidRDefault="00962F17" w:rsidP="00A338ED">
      <w:pPr>
        <w:rPr>
          <w:rFonts w:ascii="SimSun" w:eastAsia="SimSun" w:hAnsi="SimSun"/>
          <w:lang w:eastAsia="zh-CN"/>
        </w:rPr>
      </w:pPr>
      <w:r w:rsidRPr="00A338ED">
        <w:rPr>
          <w:rFonts w:ascii="SimSun" w:eastAsia="SimSun" w:hAnsi="SimSun" w:hint="eastAsia"/>
          <w:lang w:eastAsia="zh-CN"/>
        </w:rPr>
        <w:t>假设</w:t>
      </w:r>
      <w:r w:rsidRPr="00A338ED">
        <w:rPr>
          <w:rFonts w:ascii="SimSun" w:eastAsia="SimSun" w:hAnsi="SimSun"/>
          <w:lang w:eastAsia="zh-CN"/>
        </w:rPr>
        <w:t xml:space="preserve"> GER30  </w:t>
      </w:r>
      <w:r w:rsidRPr="00A338ED">
        <w:rPr>
          <w:rFonts w:ascii="SimSun" w:eastAsia="SimSun" w:hAnsi="SimSun" w:hint="eastAsia"/>
          <w:lang w:eastAsia="zh-CN"/>
        </w:rPr>
        <w:t>报价是</w:t>
      </w:r>
      <w:r w:rsidRPr="00A338ED">
        <w:rPr>
          <w:rFonts w:ascii="SimSun" w:eastAsia="SimSun" w:hAnsi="SimSun"/>
          <w:lang w:eastAsia="zh-CN"/>
        </w:rPr>
        <w:t xml:space="preserve">13533/13536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个点约是</w:t>
      </w:r>
      <w:r w:rsidRPr="00A338ED">
        <w:rPr>
          <w:rFonts w:ascii="SimSun" w:eastAsia="SimSun" w:hAnsi="SimSun"/>
          <w:lang w:eastAsia="zh-CN"/>
        </w:rPr>
        <w:t>1</w:t>
      </w:r>
      <w:r w:rsidRPr="00A338ED">
        <w:rPr>
          <w:rFonts w:ascii="SimSun" w:eastAsia="SimSun" w:hAnsi="SimSun" w:hint="eastAsia"/>
          <w:lang w:eastAsia="zh-CN"/>
        </w:rPr>
        <w:t>美元</w:t>
      </w:r>
    </w:p>
    <w:p w14:paraId="3891E8A3" w14:textId="73C2DC2B"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GER30 </w:t>
      </w:r>
      <w:r w:rsidRPr="00A338ED">
        <w:rPr>
          <w:rFonts w:ascii="SimSun" w:eastAsia="SimSun" w:hAnsi="SimSun" w:hint="eastAsia"/>
          <w:lang w:eastAsia="zh-CN"/>
        </w:rPr>
        <w:t>为</w:t>
      </w:r>
      <w:r w:rsidRPr="00A338ED">
        <w:rPr>
          <w:rFonts w:ascii="SimSun" w:eastAsia="SimSun" w:hAnsi="SimSun"/>
          <w:lang w:eastAsia="zh-CN"/>
        </w:rPr>
        <w:t>1</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1:50</w:t>
      </w:r>
    </w:p>
    <w:p w14:paraId="50967AF9" w14:textId="5AB76CDC"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 xml:space="preserve">13536 </w:t>
      </w:r>
      <w:r w:rsidRPr="00A338ED">
        <w:rPr>
          <w:rFonts w:ascii="SimSun" w:eastAsia="SimSun" w:hAnsi="SimSun" w:hint="eastAsia"/>
          <w:lang w:eastAsia="zh-CN"/>
        </w:rPr>
        <w:t>买入一手</w:t>
      </w:r>
      <w:r w:rsidRPr="00A338ED">
        <w:rPr>
          <w:rFonts w:ascii="SimSun" w:eastAsia="SimSun" w:hAnsi="SimSun"/>
          <w:lang w:eastAsia="zh-CN"/>
        </w:rPr>
        <w:t>GER30</w:t>
      </w:r>
    </w:p>
    <w:p w14:paraId="37F8806B" w14:textId="2959283A"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1/50*13536 = </w:t>
      </w:r>
      <w:r w:rsidRPr="00A338ED">
        <w:rPr>
          <w:rFonts w:ascii="SimSun" w:eastAsia="SimSun" w:hAnsi="SimSun" w:hint="eastAsia"/>
          <w:lang w:eastAsia="zh-CN"/>
        </w:rPr>
        <w:t>约</w:t>
      </w:r>
      <w:r w:rsidRPr="00A338ED">
        <w:rPr>
          <w:rFonts w:ascii="SimSun" w:eastAsia="SimSun" w:hAnsi="SimSun"/>
          <w:lang w:eastAsia="zh-CN"/>
        </w:rPr>
        <w:t xml:space="preserve"> 270</w:t>
      </w:r>
      <w:r w:rsidRPr="00A338ED">
        <w:rPr>
          <w:rFonts w:ascii="SimSun" w:eastAsia="SimSun" w:hAnsi="SimSun" w:hint="eastAsia"/>
          <w:lang w:eastAsia="zh-CN"/>
        </w:rPr>
        <w:t>美元乘以</w:t>
      </w:r>
      <w:r w:rsidRPr="00A338ED">
        <w:rPr>
          <w:rFonts w:ascii="SimSun" w:eastAsia="SimSun" w:hAnsi="SimSun"/>
          <w:lang w:eastAsia="zh-CN"/>
        </w:rPr>
        <w:t xml:space="preserve">(EURUSD </w:t>
      </w:r>
      <w:r w:rsidRPr="00A338ED">
        <w:rPr>
          <w:rFonts w:ascii="SimSun" w:eastAsia="SimSun" w:hAnsi="SimSun" w:hint="eastAsia"/>
          <w:lang w:eastAsia="zh-CN"/>
        </w:rPr>
        <w:t>价格例如短仓</w:t>
      </w:r>
      <w:r w:rsidRPr="00A338ED">
        <w:rPr>
          <w:rFonts w:ascii="SimSun" w:eastAsia="SimSun" w:hAnsi="SimSun"/>
          <w:lang w:eastAsia="zh-CN"/>
        </w:rPr>
        <w:t>1.2200)=</w:t>
      </w:r>
      <w:r w:rsidRPr="00A338ED">
        <w:rPr>
          <w:rFonts w:ascii="SimSun" w:eastAsia="SimSun" w:hAnsi="SimSun" w:hint="eastAsia"/>
          <w:lang w:eastAsia="zh-CN"/>
        </w:rPr>
        <w:t>约</w:t>
      </w:r>
      <w:r w:rsidRPr="00A338ED">
        <w:rPr>
          <w:rFonts w:ascii="SimSun" w:eastAsia="SimSun" w:hAnsi="SimSun"/>
          <w:lang w:eastAsia="zh-CN"/>
        </w:rPr>
        <w:t>329</w:t>
      </w:r>
      <w:r w:rsidRPr="00A338ED">
        <w:rPr>
          <w:rFonts w:ascii="SimSun" w:eastAsia="SimSun" w:hAnsi="SimSun" w:hint="eastAsia"/>
          <w:lang w:eastAsia="zh-CN"/>
        </w:rPr>
        <w:t>美元</w:t>
      </w:r>
    </w:p>
    <w:p w14:paraId="53635A2B" w14:textId="77777777" w:rsidR="00A338ED" w:rsidRPr="00A338ED" w:rsidRDefault="00A338ED" w:rsidP="00A338ED">
      <w:pPr>
        <w:rPr>
          <w:rFonts w:ascii="SimSun" w:eastAsia="SimSun" w:hAnsi="SimSun"/>
          <w:lang w:eastAsia="zh-CN"/>
        </w:rPr>
      </w:pPr>
    </w:p>
    <w:p w14:paraId="41E2960A" w14:textId="77777777" w:rsidR="00962F17" w:rsidRDefault="00962F17" w:rsidP="00A338ED">
      <w:pPr>
        <w:rPr>
          <w:rFonts w:ascii="SimSun" w:hAnsi="SimSun"/>
          <w:lang w:eastAsia="zh-CN"/>
        </w:rPr>
      </w:pPr>
    </w:p>
    <w:p w14:paraId="25870089" w14:textId="4CD770F5" w:rsidR="00A338ED" w:rsidRPr="00A338ED" w:rsidRDefault="00962F17" w:rsidP="00A338ED">
      <w:pPr>
        <w:rPr>
          <w:rFonts w:ascii="SimSun" w:eastAsia="SimSun" w:hAnsi="SimSun"/>
          <w:lang w:eastAsia="zh-CN"/>
        </w:rPr>
      </w:pPr>
      <w:r w:rsidRPr="00A338ED">
        <w:rPr>
          <w:rFonts w:ascii="SimSun" w:eastAsia="SimSun" w:hAnsi="SimSun" w:hint="eastAsia"/>
          <w:lang w:eastAsia="zh-CN"/>
        </w:rPr>
        <w:lastRenderedPageBreak/>
        <w:t>指数</w:t>
      </w:r>
      <w:r w:rsidRPr="00A338ED">
        <w:rPr>
          <w:rFonts w:ascii="SimSun" w:eastAsia="SimSun" w:hAnsi="SimSun"/>
          <w:lang w:eastAsia="zh-CN"/>
        </w:rPr>
        <w:t xml:space="preserve"> </w:t>
      </w:r>
      <w:r w:rsidRPr="00A338ED">
        <w:rPr>
          <w:rFonts w:ascii="SimSun" w:eastAsia="SimSun" w:hAnsi="SimSun"/>
          <w:highlight w:val="yellow"/>
          <w:lang w:eastAsia="zh-CN"/>
        </w:rPr>
        <w:t xml:space="preserve">JPN225 </w:t>
      </w:r>
      <w:r w:rsidRPr="00A338ED">
        <w:rPr>
          <w:rFonts w:ascii="SimSun" w:eastAsia="SimSun" w:hAnsi="SimSun" w:hint="eastAsia"/>
          <w:highlight w:val="yellow"/>
          <w:lang w:eastAsia="zh-CN"/>
        </w:rPr>
        <w:t>日本</w:t>
      </w:r>
      <w:r w:rsidRPr="00A338ED">
        <w:rPr>
          <w:rFonts w:ascii="SimSun" w:eastAsia="SimSun" w:hAnsi="SimSun"/>
          <w:highlight w:val="yellow"/>
          <w:lang w:eastAsia="zh-CN"/>
        </w:rPr>
        <w:t>225</w:t>
      </w:r>
      <w:r w:rsidRPr="00A338ED">
        <w:rPr>
          <w:rFonts w:ascii="SimSun" w:eastAsia="SimSun" w:hAnsi="SimSun" w:hint="eastAsia"/>
          <w:highlight w:val="yellow"/>
          <w:lang w:eastAsia="zh-CN"/>
        </w:rPr>
        <w:t>指数</w:t>
      </w:r>
    </w:p>
    <w:p w14:paraId="472C443D" w14:textId="3AA1EB93" w:rsidR="00A338ED" w:rsidRPr="00A338ED" w:rsidRDefault="00962F17" w:rsidP="00A338ED">
      <w:pPr>
        <w:rPr>
          <w:rFonts w:ascii="SimSun" w:eastAsia="SimSun" w:hAnsi="SimSun"/>
          <w:lang w:eastAsia="zh-CN"/>
        </w:rPr>
      </w:pPr>
      <w:r w:rsidRPr="00A338ED">
        <w:rPr>
          <w:rFonts w:ascii="SimSun" w:eastAsia="SimSun" w:hAnsi="SimSun" w:hint="eastAsia"/>
          <w:lang w:eastAsia="zh-CN"/>
        </w:rPr>
        <w:t>假设</w:t>
      </w:r>
      <w:r w:rsidRPr="00A338ED">
        <w:rPr>
          <w:rFonts w:ascii="SimSun" w:eastAsia="SimSun" w:hAnsi="SimSun"/>
          <w:lang w:eastAsia="zh-CN"/>
        </w:rPr>
        <w:t xml:space="preserve"> JPN225  </w:t>
      </w:r>
      <w:r w:rsidRPr="00A338ED">
        <w:rPr>
          <w:rFonts w:ascii="SimSun" w:eastAsia="SimSun" w:hAnsi="SimSun" w:hint="eastAsia"/>
          <w:lang w:eastAsia="zh-CN"/>
        </w:rPr>
        <w:t>报价是</w:t>
      </w:r>
      <w:r w:rsidRPr="00A338ED">
        <w:rPr>
          <w:rFonts w:ascii="SimSun" w:eastAsia="SimSun" w:hAnsi="SimSun"/>
          <w:lang w:eastAsia="zh-CN"/>
        </w:rPr>
        <w:t xml:space="preserve">26790/26802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个点约</w:t>
      </w:r>
      <w:r w:rsidRPr="00A338ED">
        <w:rPr>
          <w:rFonts w:ascii="SimSun" w:eastAsia="SimSun" w:hAnsi="SimSun"/>
          <w:lang w:eastAsia="zh-CN"/>
        </w:rPr>
        <w:t>1</w:t>
      </w:r>
      <w:r w:rsidRPr="00A338ED">
        <w:rPr>
          <w:rFonts w:ascii="SimSun" w:eastAsia="SimSun" w:hAnsi="SimSun" w:hint="eastAsia"/>
          <w:lang w:eastAsia="zh-CN"/>
        </w:rPr>
        <w:t>美元</w:t>
      </w:r>
    </w:p>
    <w:p w14:paraId="0842A20B" w14:textId="3BB10D0A"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JPN225 </w:t>
      </w:r>
      <w:r w:rsidRPr="00A338ED">
        <w:rPr>
          <w:rFonts w:ascii="SimSun" w:eastAsia="SimSun" w:hAnsi="SimSun" w:hint="eastAsia"/>
          <w:lang w:eastAsia="zh-CN"/>
        </w:rPr>
        <w:t>为</w:t>
      </w:r>
      <w:r w:rsidRPr="00A338ED">
        <w:rPr>
          <w:rFonts w:ascii="SimSun" w:eastAsia="SimSun" w:hAnsi="SimSun"/>
          <w:lang w:eastAsia="zh-CN"/>
        </w:rPr>
        <w:t>100</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1:50</w:t>
      </w:r>
    </w:p>
    <w:p w14:paraId="7F4F3737" w14:textId="763CD7F3"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 xml:space="preserve">26802 </w:t>
      </w:r>
      <w:r w:rsidRPr="00A338ED">
        <w:rPr>
          <w:rFonts w:ascii="SimSun" w:eastAsia="SimSun" w:hAnsi="SimSun" w:hint="eastAsia"/>
          <w:lang w:eastAsia="zh-CN"/>
        </w:rPr>
        <w:t>买入一手</w:t>
      </w:r>
      <w:r w:rsidRPr="00A338ED">
        <w:rPr>
          <w:rFonts w:ascii="SimSun" w:eastAsia="SimSun" w:hAnsi="SimSun"/>
          <w:lang w:eastAsia="zh-CN"/>
        </w:rPr>
        <w:t>JPN225</w:t>
      </w:r>
    </w:p>
    <w:p w14:paraId="1D06342A" w14:textId="1C91CE76"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100/50*26802 = </w:t>
      </w:r>
      <w:r w:rsidRPr="00A338ED">
        <w:rPr>
          <w:rFonts w:ascii="SimSun" w:eastAsia="SimSun" w:hAnsi="SimSun" w:hint="eastAsia"/>
          <w:lang w:eastAsia="zh-CN"/>
        </w:rPr>
        <w:t>约</w:t>
      </w:r>
      <w:r w:rsidRPr="00A338ED">
        <w:rPr>
          <w:rFonts w:ascii="SimSun" w:eastAsia="SimSun" w:hAnsi="SimSun"/>
          <w:lang w:eastAsia="zh-CN"/>
        </w:rPr>
        <w:t xml:space="preserve"> 53604</w:t>
      </w:r>
      <w:r w:rsidRPr="00A338ED">
        <w:rPr>
          <w:rFonts w:ascii="SimSun" w:eastAsia="SimSun" w:hAnsi="SimSun" w:hint="eastAsia"/>
          <w:lang w:eastAsia="zh-CN"/>
        </w:rPr>
        <w:t>除以</w:t>
      </w:r>
      <w:r w:rsidRPr="00A338ED">
        <w:rPr>
          <w:rFonts w:ascii="SimSun" w:eastAsia="SimSun" w:hAnsi="SimSun"/>
          <w:lang w:eastAsia="zh-CN"/>
        </w:rPr>
        <w:t>(USDJPY</w:t>
      </w:r>
      <w:r w:rsidRPr="00A338ED">
        <w:rPr>
          <w:rFonts w:ascii="SimSun" w:eastAsia="SimSun" w:hAnsi="SimSun" w:hint="eastAsia"/>
          <w:lang w:eastAsia="zh-CN"/>
        </w:rPr>
        <w:t>价格例如短仓</w:t>
      </w:r>
      <w:r w:rsidRPr="00A338ED">
        <w:rPr>
          <w:rFonts w:ascii="SimSun" w:eastAsia="SimSun" w:hAnsi="SimSun"/>
          <w:lang w:eastAsia="zh-CN"/>
        </w:rPr>
        <w:t>103.3)=</w:t>
      </w:r>
      <w:r w:rsidRPr="00A338ED">
        <w:rPr>
          <w:rFonts w:ascii="SimSun" w:eastAsia="SimSun" w:hAnsi="SimSun" w:hint="eastAsia"/>
          <w:lang w:eastAsia="zh-CN"/>
        </w:rPr>
        <w:t>约</w:t>
      </w:r>
      <w:r w:rsidRPr="00A338ED">
        <w:rPr>
          <w:rFonts w:ascii="SimSun" w:eastAsia="SimSun" w:hAnsi="SimSun"/>
          <w:lang w:eastAsia="zh-CN"/>
        </w:rPr>
        <w:t>518.9</w:t>
      </w:r>
      <w:r w:rsidRPr="00A338ED">
        <w:rPr>
          <w:rFonts w:ascii="SimSun" w:eastAsia="SimSun" w:hAnsi="SimSun" w:hint="eastAsia"/>
          <w:lang w:eastAsia="zh-CN"/>
        </w:rPr>
        <w:t>美元</w:t>
      </w:r>
    </w:p>
    <w:p w14:paraId="120BFA6A" w14:textId="77777777" w:rsidR="00A338ED" w:rsidRPr="00A338ED" w:rsidRDefault="00A338ED" w:rsidP="00A338ED">
      <w:pPr>
        <w:rPr>
          <w:rFonts w:ascii="SimSun" w:eastAsia="SimSun" w:hAnsi="SimSun"/>
          <w:lang w:eastAsia="zh-CN"/>
        </w:rPr>
      </w:pPr>
    </w:p>
    <w:p w14:paraId="70926F19" w14:textId="63006A47" w:rsidR="00A338ED" w:rsidRPr="00A338ED" w:rsidRDefault="00962F17" w:rsidP="00A338ED">
      <w:pPr>
        <w:rPr>
          <w:rFonts w:ascii="SimSun" w:eastAsia="SimSun" w:hAnsi="SimSun"/>
          <w:lang w:eastAsia="zh-CN"/>
        </w:rPr>
      </w:pPr>
      <w:r w:rsidRPr="00A338ED">
        <w:rPr>
          <w:rFonts w:ascii="SimSun" w:eastAsia="SimSun" w:hAnsi="SimSun" w:hint="eastAsia"/>
          <w:lang w:eastAsia="zh-CN"/>
        </w:rPr>
        <w:t>指数</w:t>
      </w:r>
      <w:r w:rsidRPr="00A338ED">
        <w:rPr>
          <w:rFonts w:ascii="SimSun" w:eastAsia="SimSun" w:hAnsi="SimSun"/>
          <w:lang w:eastAsia="zh-CN"/>
        </w:rPr>
        <w:t xml:space="preserve"> </w:t>
      </w:r>
      <w:r w:rsidRPr="00A338ED">
        <w:rPr>
          <w:rFonts w:ascii="SimSun" w:eastAsia="SimSun" w:hAnsi="SimSun"/>
          <w:highlight w:val="yellow"/>
          <w:lang w:eastAsia="zh-CN"/>
        </w:rPr>
        <w:t xml:space="preserve">US30  </w:t>
      </w:r>
      <w:r w:rsidRPr="00A338ED">
        <w:rPr>
          <w:rFonts w:ascii="SimSun" w:eastAsia="SimSun" w:hAnsi="SimSun" w:hint="eastAsia"/>
          <w:highlight w:val="yellow"/>
          <w:lang w:eastAsia="zh-CN"/>
        </w:rPr>
        <w:t>美国华尔街</w:t>
      </w:r>
      <w:r w:rsidRPr="00A338ED">
        <w:rPr>
          <w:rFonts w:ascii="SimSun" w:eastAsia="SimSun" w:hAnsi="SimSun"/>
          <w:highlight w:val="yellow"/>
          <w:lang w:eastAsia="zh-CN"/>
        </w:rPr>
        <w:t>30</w:t>
      </w:r>
      <w:r w:rsidRPr="00A338ED">
        <w:rPr>
          <w:rFonts w:ascii="SimSun" w:eastAsia="SimSun" w:hAnsi="SimSun" w:hint="eastAsia"/>
          <w:highlight w:val="yellow"/>
          <w:lang w:eastAsia="zh-CN"/>
        </w:rPr>
        <w:t>指数</w:t>
      </w:r>
    </w:p>
    <w:p w14:paraId="3CBD13EF" w14:textId="642852E5" w:rsidR="00A338ED" w:rsidRPr="00A338ED" w:rsidRDefault="00962F17" w:rsidP="00A338ED">
      <w:pPr>
        <w:rPr>
          <w:rFonts w:ascii="SimSun" w:eastAsia="SimSun" w:hAnsi="SimSun"/>
          <w:lang w:eastAsia="zh-CN"/>
        </w:rPr>
      </w:pPr>
      <w:r w:rsidRPr="00A338ED">
        <w:rPr>
          <w:rFonts w:ascii="SimSun" w:eastAsia="SimSun" w:hAnsi="SimSun" w:hint="eastAsia"/>
          <w:lang w:eastAsia="zh-CN"/>
        </w:rPr>
        <w:t>假设</w:t>
      </w:r>
      <w:r w:rsidRPr="00A338ED">
        <w:rPr>
          <w:rFonts w:ascii="SimSun" w:eastAsia="SimSun" w:hAnsi="SimSun"/>
          <w:lang w:eastAsia="zh-CN"/>
        </w:rPr>
        <w:t xml:space="preserve"> US30 </w:t>
      </w:r>
      <w:r w:rsidRPr="00A338ED">
        <w:rPr>
          <w:rFonts w:ascii="SimSun" w:eastAsia="SimSun" w:hAnsi="SimSun" w:hint="eastAsia"/>
          <w:lang w:eastAsia="zh-CN"/>
        </w:rPr>
        <w:t>报价是</w:t>
      </w:r>
      <w:r w:rsidRPr="00A338ED">
        <w:rPr>
          <w:rFonts w:ascii="SimSun" w:eastAsia="SimSun" w:hAnsi="SimSun"/>
          <w:lang w:eastAsia="zh-CN"/>
        </w:rPr>
        <w:t xml:space="preserve">30254/30260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个点是</w:t>
      </w:r>
      <w:r w:rsidRPr="00A338ED">
        <w:rPr>
          <w:rFonts w:ascii="SimSun" w:eastAsia="SimSun" w:hAnsi="SimSun"/>
          <w:lang w:eastAsia="zh-CN"/>
        </w:rPr>
        <w:t>1</w:t>
      </w:r>
      <w:r w:rsidRPr="00A338ED">
        <w:rPr>
          <w:rFonts w:ascii="SimSun" w:eastAsia="SimSun" w:hAnsi="SimSun" w:hint="eastAsia"/>
          <w:lang w:eastAsia="zh-CN"/>
        </w:rPr>
        <w:t>美元</w:t>
      </w:r>
    </w:p>
    <w:p w14:paraId="3CB2896C" w14:textId="2EBC2D29"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 US30 </w:t>
      </w:r>
      <w:r w:rsidRPr="00A338ED">
        <w:rPr>
          <w:rFonts w:ascii="SimSun" w:eastAsia="SimSun" w:hAnsi="SimSun" w:hint="eastAsia"/>
          <w:lang w:eastAsia="zh-CN"/>
        </w:rPr>
        <w:t>为</w:t>
      </w:r>
      <w:r w:rsidRPr="00A338ED">
        <w:rPr>
          <w:rFonts w:ascii="SimSun" w:eastAsia="SimSun" w:hAnsi="SimSun"/>
          <w:lang w:eastAsia="zh-CN"/>
        </w:rPr>
        <w:t>1</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1:50</w:t>
      </w:r>
    </w:p>
    <w:p w14:paraId="284EC6A8" w14:textId="69BDC159"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 xml:space="preserve">30260 </w:t>
      </w:r>
      <w:r w:rsidRPr="00A338ED">
        <w:rPr>
          <w:rFonts w:ascii="SimSun" w:eastAsia="SimSun" w:hAnsi="SimSun" w:hint="eastAsia"/>
          <w:lang w:eastAsia="zh-CN"/>
        </w:rPr>
        <w:t>买入一手</w:t>
      </w:r>
      <w:r w:rsidRPr="00A338ED">
        <w:rPr>
          <w:rFonts w:ascii="SimSun" w:eastAsia="SimSun" w:hAnsi="SimSun"/>
          <w:lang w:eastAsia="zh-CN"/>
        </w:rPr>
        <w:t>US30</w:t>
      </w:r>
    </w:p>
    <w:p w14:paraId="303D9DD2" w14:textId="482CBE17" w:rsid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1/50*30260 = </w:t>
      </w:r>
      <w:r w:rsidRPr="00A338ED">
        <w:rPr>
          <w:rFonts w:ascii="SimSun" w:eastAsia="SimSun" w:hAnsi="SimSun" w:hint="eastAsia"/>
          <w:lang w:eastAsia="zh-CN"/>
        </w:rPr>
        <w:t>约</w:t>
      </w:r>
      <w:r w:rsidRPr="00A338ED">
        <w:rPr>
          <w:rFonts w:ascii="SimSun" w:eastAsia="SimSun" w:hAnsi="SimSun"/>
          <w:lang w:eastAsia="zh-CN"/>
        </w:rPr>
        <w:t xml:space="preserve"> 605</w:t>
      </w:r>
      <w:r w:rsidRPr="00A338ED">
        <w:rPr>
          <w:rFonts w:ascii="SimSun" w:eastAsia="SimSun" w:hAnsi="SimSun" w:hint="eastAsia"/>
          <w:lang w:eastAsia="zh-CN"/>
        </w:rPr>
        <w:t>美元</w:t>
      </w:r>
    </w:p>
    <w:p w14:paraId="5668359A" w14:textId="215A903A" w:rsidR="00A338ED" w:rsidRDefault="00A338ED" w:rsidP="00A338ED">
      <w:pPr>
        <w:rPr>
          <w:rFonts w:ascii="SimSun" w:eastAsia="SimSun" w:hAnsi="SimSun"/>
          <w:lang w:eastAsia="zh-CN"/>
        </w:rPr>
      </w:pPr>
    </w:p>
    <w:p w14:paraId="4C21D3DD" w14:textId="187FAFEF" w:rsidR="00A338ED" w:rsidRPr="00A338ED" w:rsidRDefault="00962F17" w:rsidP="00A338ED">
      <w:pPr>
        <w:rPr>
          <w:rFonts w:ascii="SimSun" w:eastAsia="SimSun" w:hAnsi="SimSun"/>
          <w:lang w:eastAsia="zh-CN"/>
        </w:rPr>
      </w:pPr>
      <w:r w:rsidRPr="00A338ED">
        <w:rPr>
          <w:rFonts w:ascii="SimSun" w:eastAsia="SimSun" w:hAnsi="SimSun"/>
          <w:highlight w:val="yellow"/>
          <w:lang w:eastAsia="zh-CN"/>
        </w:rPr>
        <w:t xml:space="preserve">EURUSD </w:t>
      </w:r>
      <w:r w:rsidRPr="00A338ED">
        <w:rPr>
          <w:rFonts w:ascii="SimSun" w:eastAsia="SimSun" w:hAnsi="SimSun" w:hint="eastAsia"/>
          <w:highlight w:val="yellow"/>
          <w:lang w:eastAsia="zh-CN"/>
        </w:rPr>
        <w:t>欧元兑美元</w:t>
      </w:r>
      <w:r>
        <w:rPr>
          <w:rFonts w:ascii="SimSun" w:eastAsiaTheme="minorEastAsia" w:hAnsi="SimSun"/>
          <w:lang w:eastAsia="zh-CN"/>
        </w:rPr>
        <w:t>:</w:t>
      </w:r>
      <w:r w:rsidRPr="00A338ED">
        <w:rPr>
          <w:rFonts w:ascii="SimSun" w:eastAsia="SimSun" w:hAnsi="SimSun" w:hint="eastAsia"/>
          <w:lang w:eastAsia="zh-CN"/>
        </w:rPr>
        <w:t>假设</w:t>
      </w:r>
      <w:r w:rsidRPr="00A338ED">
        <w:rPr>
          <w:rFonts w:ascii="SimSun" w:eastAsia="SimSun" w:hAnsi="SimSun"/>
          <w:lang w:eastAsia="zh-CN"/>
        </w:rPr>
        <w:t xml:space="preserve">EURUSD </w:t>
      </w:r>
      <w:r w:rsidRPr="00A338ED">
        <w:rPr>
          <w:rFonts w:ascii="SimSun" w:eastAsia="SimSun" w:hAnsi="SimSun" w:hint="eastAsia"/>
          <w:lang w:eastAsia="zh-CN"/>
        </w:rPr>
        <w:t>报价是</w:t>
      </w:r>
      <w:r w:rsidRPr="00A338ED">
        <w:rPr>
          <w:rFonts w:ascii="SimSun" w:eastAsia="SimSun" w:hAnsi="SimSun"/>
          <w:lang w:eastAsia="zh-CN"/>
        </w:rPr>
        <w:t xml:space="preserve">1.2100/1.2104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个点是</w:t>
      </w:r>
      <w:r w:rsidRPr="00A338ED">
        <w:rPr>
          <w:rFonts w:ascii="SimSun" w:eastAsia="SimSun" w:hAnsi="SimSun"/>
          <w:lang w:eastAsia="zh-CN"/>
        </w:rPr>
        <w:t>10</w:t>
      </w:r>
      <w:r w:rsidRPr="00A338ED">
        <w:rPr>
          <w:rFonts w:ascii="SimSun" w:eastAsia="SimSun" w:hAnsi="SimSun" w:hint="eastAsia"/>
          <w:lang w:eastAsia="zh-CN"/>
        </w:rPr>
        <w:t>美元</w:t>
      </w:r>
    </w:p>
    <w:p w14:paraId="48C99D7A" w14:textId="1E1656C4"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EURUSD </w:t>
      </w:r>
      <w:r w:rsidRPr="00A338ED">
        <w:rPr>
          <w:rFonts w:ascii="SimSun" w:eastAsia="SimSun" w:hAnsi="SimSun" w:hint="eastAsia"/>
          <w:lang w:eastAsia="zh-CN"/>
        </w:rPr>
        <w:t>为</w:t>
      </w:r>
      <w:r w:rsidRPr="00A338ED">
        <w:rPr>
          <w:rFonts w:ascii="SimSun" w:eastAsia="SimSun" w:hAnsi="SimSun"/>
          <w:lang w:eastAsia="zh-CN"/>
        </w:rPr>
        <w:t>100,000</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1:100</w:t>
      </w:r>
    </w:p>
    <w:p w14:paraId="79AB2324" w14:textId="061E6DC9"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1.2104</w:t>
      </w:r>
      <w:r w:rsidRPr="00A338ED">
        <w:rPr>
          <w:rFonts w:ascii="SimSun" w:eastAsia="SimSun" w:hAnsi="SimSun" w:hint="eastAsia"/>
          <w:lang w:eastAsia="zh-CN"/>
        </w:rPr>
        <w:t>买入一手</w:t>
      </w:r>
      <w:r w:rsidRPr="00A338ED">
        <w:rPr>
          <w:rFonts w:ascii="SimSun" w:eastAsia="SimSun" w:hAnsi="SimSun"/>
          <w:lang w:eastAsia="zh-CN"/>
        </w:rPr>
        <w:t>EURUSD</w:t>
      </w:r>
    </w:p>
    <w:p w14:paraId="35700368" w14:textId="52730E88"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100000/100 X 1.2104 = </w:t>
      </w:r>
      <w:r w:rsidRPr="00A338ED">
        <w:rPr>
          <w:rFonts w:ascii="SimSun" w:eastAsia="SimSun" w:hAnsi="SimSun" w:hint="eastAsia"/>
          <w:lang w:eastAsia="zh-CN"/>
        </w:rPr>
        <w:t>约</w:t>
      </w:r>
      <w:r w:rsidRPr="00A338ED">
        <w:rPr>
          <w:rFonts w:ascii="SimSun" w:eastAsia="SimSun" w:hAnsi="SimSun"/>
          <w:lang w:eastAsia="zh-CN"/>
        </w:rPr>
        <w:t xml:space="preserve"> 1210</w:t>
      </w:r>
      <w:r w:rsidRPr="00A338ED">
        <w:rPr>
          <w:rFonts w:ascii="SimSun" w:eastAsia="SimSun" w:hAnsi="SimSun" w:hint="eastAsia"/>
          <w:lang w:eastAsia="zh-CN"/>
        </w:rPr>
        <w:t>美元</w:t>
      </w:r>
    </w:p>
    <w:p w14:paraId="253F72D7" w14:textId="77777777" w:rsidR="00A338ED" w:rsidRPr="00A338ED" w:rsidRDefault="00A338ED" w:rsidP="00A338ED">
      <w:pPr>
        <w:rPr>
          <w:rFonts w:ascii="SimSun" w:eastAsia="SimSun" w:hAnsi="SimSun"/>
          <w:lang w:eastAsia="zh-CN"/>
        </w:rPr>
      </w:pPr>
    </w:p>
    <w:p w14:paraId="4E1C6F94" w14:textId="20E04248" w:rsidR="00A338ED" w:rsidRPr="00A338ED" w:rsidRDefault="00962F17" w:rsidP="00A338ED">
      <w:pPr>
        <w:rPr>
          <w:rFonts w:ascii="SimSun" w:eastAsia="SimSun" w:hAnsi="SimSun"/>
          <w:lang w:eastAsia="zh-CN"/>
        </w:rPr>
      </w:pPr>
      <w:r w:rsidRPr="00A338ED">
        <w:rPr>
          <w:rFonts w:ascii="SimSun" w:eastAsia="SimSun" w:hAnsi="SimSun"/>
          <w:highlight w:val="yellow"/>
          <w:lang w:eastAsia="zh-CN"/>
        </w:rPr>
        <w:t xml:space="preserve">USDJPY </w:t>
      </w:r>
      <w:r w:rsidRPr="00A338ED">
        <w:rPr>
          <w:rFonts w:ascii="SimSun" w:eastAsia="SimSun" w:hAnsi="SimSun" w:hint="eastAsia"/>
          <w:highlight w:val="yellow"/>
          <w:lang w:eastAsia="zh-CN"/>
        </w:rPr>
        <w:t>美元兑日</w:t>
      </w:r>
      <w:r w:rsidRPr="00A338ED">
        <w:rPr>
          <w:rFonts w:ascii="SimSun" w:eastAsia="SimSun" w:hAnsi="SimSun" w:hint="eastAsia"/>
          <w:lang w:eastAsia="zh-CN"/>
        </w:rPr>
        <w:t>元</w:t>
      </w:r>
      <w:r>
        <w:rPr>
          <w:rFonts w:ascii="SimSun" w:eastAsiaTheme="minorEastAsia" w:hAnsi="SimSun"/>
          <w:lang w:eastAsia="zh-CN"/>
        </w:rPr>
        <w:t>:</w:t>
      </w:r>
      <w:r w:rsidRPr="00A338ED">
        <w:rPr>
          <w:rFonts w:ascii="SimSun" w:eastAsia="SimSun" w:hAnsi="SimSun" w:hint="eastAsia"/>
          <w:lang w:eastAsia="zh-CN"/>
        </w:rPr>
        <w:t>假设</w:t>
      </w:r>
      <w:r w:rsidRPr="00A338ED">
        <w:rPr>
          <w:rFonts w:ascii="SimSun" w:eastAsia="SimSun" w:hAnsi="SimSun"/>
          <w:lang w:eastAsia="zh-CN"/>
        </w:rPr>
        <w:t xml:space="preserve">USDJPY </w:t>
      </w:r>
      <w:r w:rsidRPr="00A338ED">
        <w:rPr>
          <w:rFonts w:ascii="SimSun" w:eastAsia="SimSun" w:hAnsi="SimSun" w:hint="eastAsia"/>
          <w:lang w:eastAsia="zh-CN"/>
        </w:rPr>
        <w:t>报价是</w:t>
      </w:r>
      <w:r w:rsidRPr="00A338ED">
        <w:rPr>
          <w:rFonts w:ascii="SimSun" w:eastAsia="SimSun" w:hAnsi="SimSun"/>
          <w:lang w:eastAsia="zh-CN"/>
        </w:rPr>
        <w:t xml:space="preserve">103.00/103.04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个点是</w:t>
      </w:r>
      <w:r w:rsidRPr="00A338ED">
        <w:rPr>
          <w:rFonts w:ascii="SimSun" w:eastAsia="SimSun" w:hAnsi="SimSun"/>
          <w:lang w:eastAsia="zh-CN"/>
        </w:rPr>
        <w:t>1000</w:t>
      </w:r>
      <w:r w:rsidRPr="00A338ED">
        <w:rPr>
          <w:rFonts w:ascii="SimSun" w:eastAsia="SimSun" w:hAnsi="SimSun" w:hint="eastAsia"/>
          <w:lang w:eastAsia="zh-CN"/>
        </w:rPr>
        <w:t>日元</w:t>
      </w:r>
      <w:r w:rsidRPr="00A338ED">
        <w:rPr>
          <w:rFonts w:ascii="SimSun" w:eastAsia="SimSun" w:hAnsi="SimSun"/>
          <w:lang w:eastAsia="zh-CN"/>
        </w:rPr>
        <w:t>=</w:t>
      </w:r>
      <w:r w:rsidRPr="00A338ED">
        <w:rPr>
          <w:rFonts w:ascii="SimSun" w:eastAsia="SimSun" w:hAnsi="SimSun" w:hint="eastAsia"/>
          <w:lang w:eastAsia="zh-CN"/>
        </w:rPr>
        <w:t>约</w:t>
      </w:r>
      <w:r w:rsidRPr="00A338ED">
        <w:rPr>
          <w:rFonts w:ascii="SimSun" w:eastAsia="SimSun" w:hAnsi="SimSun"/>
          <w:lang w:eastAsia="zh-CN"/>
        </w:rPr>
        <w:t>9.2</w:t>
      </w:r>
      <w:r w:rsidRPr="00A338ED">
        <w:rPr>
          <w:rFonts w:ascii="SimSun" w:eastAsia="SimSun" w:hAnsi="SimSun" w:hint="eastAsia"/>
          <w:lang w:eastAsia="zh-CN"/>
        </w:rPr>
        <w:t>美元</w:t>
      </w:r>
    </w:p>
    <w:p w14:paraId="33F15F2D" w14:textId="1024EB82"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USDJPY </w:t>
      </w:r>
      <w:r w:rsidRPr="00A338ED">
        <w:rPr>
          <w:rFonts w:ascii="SimSun" w:eastAsia="SimSun" w:hAnsi="SimSun" w:hint="eastAsia"/>
          <w:lang w:eastAsia="zh-CN"/>
        </w:rPr>
        <w:t>为</w:t>
      </w:r>
      <w:r w:rsidRPr="00A338ED">
        <w:rPr>
          <w:rFonts w:ascii="SimSun" w:eastAsia="SimSun" w:hAnsi="SimSun"/>
          <w:lang w:eastAsia="zh-CN"/>
        </w:rPr>
        <w:t>100,000</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1:100</w:t>
      </w:r>
    </w:p>
    <w:p w14:paraId="4DDD1617" w14:textId="5D96339C" w:rsidR="00A338ED" w:rsidRPr="00A338ED" w:rsidRDefault="00962F17" w:rsidP="00A338ED">
      <w:pPr>
        <w:rPr>
          <w:rFonts w:ascii="SimSun" w:eastAsia="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103.04</w:t>
      </w:r>
      <w:r w:rsidRPr="00A338ED">
        <w:rPr>
          <w:rFonts w:ascii="SimSun" w:eastAsia="SimSun" w:hAnsi="SimSun" w:hint="eastAsia"/>
          <w:lang w:eastAsia="zh-CN"/>
        </w:rPr>
        <w:t>买入一手</w:t>
      </w:r>
      <w:r w:rsidRPr="00A338ED">
        <w:rPr>
          <w:rFonts w:ascii="SimSun" w:eastAsia="SimSun" w:hAnsi="SimSun"/>
          <w:lang w:eastAsia="zh-CN"/>
        </w:rPr>
        <w:t>USDJPY</w:t>
      </w:r>
    </w:p>
    <w:p w14:paraId="35A55AE8" w14:textId="0B57E990" w:rsidR="00A338ED" w:rsidRPr="00A338ED" w:rsidRDefault="00962F17" w:rsidP="00A338ED">
      <w:pPr>
        <w:rPr>
          <w:rFonts w:ascii="SimSun" w:eastAsia="SimSun" w:hAnsi="SimSun"/>
          <w:lang w:eastAsia="zh-CN"/>
        </w:rPr>
      </w:pPr>
      <w:r w:rsidRPr="00A338ED">
        <w:rPr>
          <w:rFonts w:ascii="SimSun" w:eastAsia="SimSun" w:hAnsi="SimSun" w:hint="eastAsia"/>
          <w:lang w:eastAsia="zh-CN"/>
        </w:rPr>
        <w:t>所需保证金</w:t>
      </w:r>
      <w:r w:rsidRPr="00A338ED">
        <w:rPr>
          <w:rFonts w:ascii="SimSun" w:eastAsia="SimSun" w:hAnsi="SimSun"/>
          <w:lang w:eastAsia="zh-CN"/>
        </w:rPr>
        <w:t xml:space="preserve"> = 100000/100 = </w:t>
      </w:r>
      <w:r w:rsidRPr="00A338ED">
        <w:rPr>
          <w:rFonts w:ascii="SimSun" w:eastAsia="SimSun" w:hAnsi="SimSun" w:hint="eastAsia"/>
          <w:lang w:eastAsia="zh-CN"/>
        </w:rPr>
        <w:t>约</w:t>
      </w:r>
      <w:r w:rsidRPr="00A338ED">
        <w:rPr>
          <w:rFonts w:ascii="SimSun" w:eastAsia="SimSun" w:hAnsi="SimSun"/>
          <w:lang w:eastAsia="zh-CN"/>
        </w:rPr>
        <w:t xml:space="preserve"> 1000</w:t>
      </w:r>
      <w:r w:rsidRPr="00A338ED">
        <w:rPr>
          <w:rFonts w:ascii="SimSun" w:eastAsia="SimSun" w:hAnsi="SimSun" w:hint="eastAsia"/>
          <w:lang w:eastAsia="zh-CN"/>
        </w:rPr>
        <w:t>美元</w:t>
      </w:r>
    </w:p>
    <w:p w14:paraId="239D3500" w14:textId="77777777" w:rsidR="00A338ED" w:rsidRPr="00A338ED" w:rsidRDefault="00A338ED" w:rsidP="00A338ED">
      <w:pPr>
        <w:rPr>
          <w:rFonts w:ascii="SimSun" w:eastAsia="SimSun" w:hAnsi="SimSun"/>
          <w:lang w:eastAsia="zh-CN"/>
        </w:rPr>
      </w:pPr>
    </w:p>
    <w:p w14:paraId="630E9BCB" w14:textId="577E771A" w:rsidR="00A338ED" w:rsidRPr="00A338ED" w:rsidRDefault="00962F17" w:rsidP="00A338ED">
      <w:pPr>
        <w:rPr>
          <w:rFonts w:ascii="SimSun" w:eastAsia="SimSun" w:hAnsi="SimSun"/>
          <w:lang w:eastAsia="zh-CN"/>
        </w:rPr>
      </w:pPr>
      <w:r w:rsidRPr="00A338ED">
        <w:rPr>
          <w:rFonts w:ascii="SimSun" w:eastAsia="SimSun" w:hAnsi="SimSun"/>
          <w:highlight w:val="yellow"/>
          <w:lang w:eastAsia="zh-CN"/>
        </w:rPr>
        <w:t xml:space="preserve">XTIUSD/XBRUSD </w:t>
      </w:r>
      <w:r w:rsidRPr="00A338ED">
        <w:rPr>
          <w:rFonts w:ascii="SimSun" w:eastAsia="SimSun" w:hAnsi="SimSun" w:hint="eastAsia"/>
          <w:highlight w:val="yellow"/>
          <w:lang w:eastAsia="zh-CN"/>
        </w:rPr>
        <w:t>原油</w:t>
      </w:r>
      <w:r>
        <w:rPr>
          <w:rFonts w:ascii="SimSun" w:eastAsiaTheme="minorEastAsia" w:hAnsi="SimSun"/>
          <w:lang w:eastAsia="zh-CN"/>
        </w:rPr>
        <w:t>:</w:t>
      </w:r>
      <w:r w:rsidRPr="00A338ED">
        <w:rPr>
          <w:rFonts w:ascii="SimSun" w:eastAsia="SimSun" w:hAnsi="SimSun" w:hint="eastAsia"/>
          <w:lang w:eastAsia="zh-CN"/>
        </w:rPr>
        <w:t>假设</w:t>
      </w:r>
      <w:r w:rsidRPr="00A338ED">
        <w:rPr>
          <w:rFonts w:ascii="SimSun" w:eastAsia="SimSun" w:hAnsi="SimSun"/>
          <w:lang w:eastAsia="zh-CN"/>
        </w:rPr>
        <w:t xml:space="preserve">XTIUSD </w:t>
      </w:r>
      <w:r w:rsidRPr="00A338ED">
        <w:rPr>
          <w:rFonts w:ascii="SimSun" w:eastAsia="SimSun" w:hAnsi="SimSun" w:hint="eastAsia"/>
          <w:lang w:eastAsia="zh-CN"/>
        </w:rPr>
        <w:t>报价是</w:t>
      </w:r>
      <w:r w:rsidRPr="00A338ED">
        <w:rPr>
          <w:rFonts w:ascii="SimSun" w:eastAsia="SimSun" w:hAnsi="SimSun"/>
          <w:lang w:eastAsia="zh-CN"/>
        </w:rPr>
        <w:t xml:space="preserve">47.68/47.72   </w:t>
      </w:r>
      <w:r w:rsidRPr="00A338ED">
        <w:rPr>
          <w:rFonts w:ascii="SimSun" w:eastAsia="SimSun" w:hAnsi="SimSun" w:hint="eastAsia"/>
          <w:lang w:eastAsia="zh-CN"/>
        </w:rPr>
        <w:t>盈亏</w:t>
      </w:r>
      <w:r w:rsidRPr="00A338ED">
        <w:rPr>
          <w:rFonts w:ascii="SimSun" w:eastAsia="SimSun" w:hAnsi="SimSun"/>
          <w:lang w:eastAsia="zh-CN"/>
        </w:rPr>
        <w:t>1</w:t>
      </w:r>
      <w:r w:rsidRPr="00A338ED">
        <w:rPr>
          <w:rFonts w:ascii="SimSun" w:eastAsia="SimSun" w:hAnsi="SimSun" w:hint="eastAsia"/>
          <w:lang w:eastAsia="zh-CN"/>
        </w:rPr>
        <w:t>个点是</w:t>
      </w:r>
      <w:r w:rsidRPr="00A338ED">
        <w:rPr>
          <w:rFonts w:ascii="SimSun" w:eastAsia="SimSun" w:hAnsi="SimSun"/>
          <w:lang w:eastAsia="zh-CN"/>
        </w:rPr>
        <w:t>10</w:t>
      </w:r>
      <w:r w:rsidRPr="00A338ED">
        <w:rPr>
          <w:rFonts w:ascii="SimSun" w:eastAsia="SimSun" w:hAnsi="SimSun" w:hint="eastAsia"/>
          <w:lang w:eastAsia="zh-CN"/>
        </w:rPr>
        <w:t>美元</w:t>
      </w:r>
    </w:p>
    <w:p w14:paraId="427B9ACE" w14:textId="35224A16" w:rsidR="00A338ED" w:rsidRPr="00A338ED" w:rsidRDefault="00962F17" w:rsidP="00A338ED">
      <w:pPr>
        <w:rPr>
          <w:rFonts w:ascii="SimSun" w:eastAsia="SimSun" w:hAnsi="SimSun"/>
          <w:lang w:eastAsia="zh-CN"/>
        </w:rPr>
      </w:pPr>
      <w:r w:rsidRPr="00A338ED">
        <w:rPr>
          <w:rFonts w:ascii="SimSun" w:eastAsia="SimSun" w:hAnsi="SimSun" w:hint="eastAsia"/>
          <w:lang w:eastAsia="zh-CN"/>
        </w:rPr>
        <w:t>一手</w:t>
      </w:r>
      <w:r w:rsidRPr="00A338ED">
        <w:rPr>
          <w:rFonts w:ascii="SimSun" w:eastAsia="SimSun" w:hAnsi="SimSun"/>
          <w:lang w:eastAsia="zh-CN"/>
        </w:rPr>
        <w:t xml:space="preserve">XTIUSD </w:t>
      </w:r>
      <w:r w:rsidRPr="00A338ED">
        <w:rPr>
          <w:rFonts w:ascii="SimSun" w:eastAsia="SimSun" w:hAnsi="SimSun" w:hint="eastAsia"/>
          <w:lang w:eastAsia="zh-CN"/>
        </w:rPr>
        <w:t>为</w:t>
      </w:r>
      <w:r w:rsidRPr="00A338ED">
        <w:rPr>
          <w:rFonts w:ascii="SimSun" w:eastAsia="SimSun" w:hAnsi="SimSun"/>
          <w:lang w:eastAsia="zh-CN"/>
        </w:rPr>
        <w:t>1000</w:t>
      </w:r>
      <w:r w:rsidRPr="00A338ED">
        <w:rPr>
          <w:rFonts w:ascii="SimSun" w:eastAsia="SimSun" w:hAnsi="SimSun" w:hint="eastAsia"/>
          <w:lang w:eastAsia="zh-CN"/>
        </w:rPr>
        <w:t>单位</w:t>
      </w:r>
      <w:r w:rsidRPr="00A338ED">
        <w:rPr>
          <w:rFonts w:ascii="SimSun" w:eastAsia="SimSun" w:hAnsi="SimSun"/>
          <w:lang w:eastAsia="zh-CN"/>
        </w:rPr>
        <w:t xml:space="preserve">, </w:t>
      </w:r>
      <w:r w:rsidRPr="00A338ED">
        <w:rPr>
          <w:rFonts w:ascii="SimSun" w:eastAsia="SimSun" w:hAnsi="SimSun" w:hint="eastAsia"/>
          <w:lang w:eastAsia="zh-CN"/>
        </w:rPr>
        <w:t>杠杆</w:t>
      </w:r>
      <w:r w:rsidRPr="00A338ED">
        <w:rPr>
          <w:rFonts w:ascii="SimSun" w:eastAsia="SimSun" w:hAnsi="SimSun"/>
          <w:lang w:eastAsia="zh-CN"/>
        </w:rPr>
        <w:t>1:50</w:t>
      </w:r>
    </w:p>
    <w:p w14:paraId="2A5BD358" w14:textId="6529789B" w:rsidR="00A338ED" w:rsidRDefault="00962F17" w:rsidP="00A338ED">
      <w:pPr>
        <w:rPr>
          <w:rFonts w:ascii="SimSun" w:hAnsi="SimSun"/>
          <w:lang w:eastAsia="zh-CN"/>
        </w:rPr>
      </w:pPr>
      <w:r w:rsidRPr="00A338ED">
        <w:rPr>
          <w:rFonts w:ascii="SimSun" w:eastAsia="SimSun" w:hAnsi="SimSun" w:hint="eastAsia"/>
          <w:lang w:eastAsia="zh-CN"/>
        </w:rPr>
        <w:t>于价格</w:t>
      </w:r>
      <w:r w:rsidRPr="00A338ED">
        <w:rPr>
          <w:rFonts w:ascii="SimSun" w:eastAsia="SimSun" w:hAnsi="SimSun"/>
          <w:lang w:eastAsia="zh-CN"/>
        </w:rPr>
        <w:t>103.04</w:t>
      </w:r>
      <w:r w:rsidRPr="00A338ED">
        <w:rPr>
          <w:rFonts w:ascii="SimSun" w:eastAsia="SimSun" w:hAnsi="SimSun" w:hint="eastAsia"/>
          <w:lang w:eastAsia="zh-CN"/>
        </w:rPr>
        <w:t>买入一手</w:t>
      </w:r>
      <w:r w:rsidRPr="00A338ED">
        <w:rPr>
          <w:rFonts w:ascii="SimSun" w:eastAsia="SimSun" w:hAnsi="SimSun"/>
          <w:lang w:eastAsia="zh-CN"/>
        </w:rPr>
        <w:t>USDJPY</w:t>
      </w:r>
      <w:r w:rsidRPr="00A338ED">
        <w:rPr>
          <w:rFonts w:ascii="SimSun" w:eastAsia="SimSun" w:hAnsi="SimSun" w:hint="eastAsia"/>
          <w:lang w:eastAsia="zh-CN"/>
        </w:rPr>
        <w:t>所需保证金</w:t>
      </w:r>
      <w:r w:rsidRPr="00A338ED">
        <w:rPr>
          <w:rFonts w:ascii="SimSun" w:eastAsia="SimSun" w:hAnsi="SimSun"/>
          <w:lang w:eastAsia="zh-CN"/>
        </w:rPr>
        <w:t xml:space="preserve"> = 100000/100 = </w:t>
      </w:r>
      <w:r w:rsidRPr="00A338ED">
        <w:rPr>
          <w:rFonts w:ascii="SimSun" w:eastAsia="SimSun" w:hAnsi="SimSun" w:hint="eastAsia"/>
          <w:lang w:eastAsia="zh-CN"/>
        </w:rPr>
        <w:t>约</w:t>
      </w:r>
      <w:r w:rsidRPr="00A338ED">
        <w:rPr>
          <w:rFonts w:ascii="SimSun" w:eastAsia="SimSun" w:hAnsi="SimSun"/>
          <w:lang w:eastAsia="zh-CN"/>
        </w:rPr>
        <w:t xml:space="preserve"> 1000</w:t>
      </w:r>
      <w:r w:rsidRPr="00A338ED">
        <w:rPr>
          <w:rFonts w:ascii="SimSun" w:eastAsia="SimSun" w:hAnsi="SimSun" w:hint="eastAsia"/>
          <w:lang w:eastAsia="zh-CN"/>
        </w:rPr>
        <w:t>美元</w:t>
      </w:r>
    </w:p>
    <w:p w14:paraId="40DEE67B" w14:textId="112F8E63" w:rsidR="00C2111F" w:rsidRDefault="00C2111F" w:rsidP="00233C69">
      <w:pPr>
        <w:widowControl/>
        <w:rPr>
          <w:rFonts w:ascii="SimSun" w:eastAsia="SimSun" w:hAnsi="SimSun"/>
          <w:sz w:val="30"/>
          <w:szCs w:val="30"/>
          <w:lang w:eastAsia="zh-CN"/>
        </w:rPr>
      </w:pPr>
    </w:p>
    <w:p w14:paraId="6876219D" w14:textId="16F45FFA" w:rsidR="009901DD" w:rsidRDefault="009901DD" w:rsidP="00233C69">
      <w:pPr>
        <w:widowControl/>
        <w:rPr>
          <w:rFonts w:ascii="SimSun" w:eastAsia="SimSun" w:hAnsi="SimSun"/>
          <w:sz w:val="30"/>
          <w:szCs w:val="30"/>
          <w:lang w:eastAsia="zh-CN"/>
        </w:rPr>
      </w:pPr>
    </w:p>
    <w:p w14:paraId="3812A86D" w14:textId="3ED436B0" w:rsidR="009901DD" w:rsidRDefault="009901DD" w:rsidP="00233C69">
      <w:pPr>
        <w:widowControl/>
        <w:rPr>
          <w:rFonts w:ascii="SimSun" w:eastAsia="SimSun" w:hAnsi="SimSun"/>
          <w:sz w:val="30"/>
          <w:szCs w:val="30"/>
          <w:lang w:eastAsia="zh-CN"/>
        </w:rPr>
      </w:pPr>
    </w:p>
    <w:p w14:paraId="6E42D6A6" w14:textId="1531A0E8" w:rsidR="009901DD" w:rsidRDefault="009901DD" w:rsidP="00233C69">
      <w:pPr>
        <w:widowControl/>
        <w:rPr>
          <w:rFonts w:ascii="SimSun" w:eastAsia="SimSun" w:hAnsi="SimSun"/>
          <w:sz w:val="30"/>
          <w:szCs w:val="30"/>
          <w:lang w:eastAsia="zh-CN"/>
        </w:rPr>
      </w:pPr>
    </w:p>
    <w:p w14:paraId="2BF6AED6" w14:textId="319E1751" w:rsidR="009901DD" w:rsidRDefault="009901DD" w:rsidP="00233C69">
      <w:pPr>
        <w:widowControl/>
        <w:rPr>
          <w:rFonts w:ascii="SimSun" w:eastAsia="SimSun" w:hAnsi="SimSun"/>
          <w:sz w:val="30"/>
          <w:szCs w:val="30"/>
          <w:lang w:eastAsia="zh-CN"/>
        </w:rPr>
      </w:pPr>
    </w:p>
    <w:p w14:paraId="18F15485" w14:textId="7D4440D6" w:rsidR="009901DD" w:rsidRDefault="009901DD" w:rsidP="00233C69">
      <w:pPr>
        <w:widowControl/>
        <w:rPr>
          <w:rFonts w:ascii="SimSun" w:eastAsia="SimSun" w:hAnsi="SimSun"/>
          <w:sz w:val="30"/>
          <w:szCs w:val="30"/>
          <w:lang w:eastAsia="zh-CN"/>
        </w:rPr>
      </w:pPr>
    </w:p>
    <w:p w14:paraId="5DBF86ED" w14:textId="77777777" w:rsidR="00A338ED" w:rsidRPr="00962F17" w:rsidRDefault="00A338ED" w:rsidP="00962F17">
      <w:pPr>
        <w:widowControl/>
        <w:rPr>
          <w:rFonts w:asciiTheme="majorEastAsia" w:eastAsiaTheme="minorEastAsia" w:hAnsiTheme="majorEastAsia"/>
          <w:b/>
          <w:bCs/>
          <w:sz w:val="32"/>
          <w:szCs w:val="32"/>
          <w:lang w:eastAsia="zh-CN"/>
        </w:rPr>
      </w:pPr>
    </w:p>
    <w:p w14:paraId="1F21FA98" w14:textId="2C4492C6" w:rsidR="009901DD" w:rsidRPr="009C4DAA" w:rsidRDefault="007A56A0" w:rsidP="009901DD">
      <w:pPr>
        <w:widowControl/>
        <w:jc w:val="center"/>
        <w:rPr>
          <w:rFonts w:asciiTheme="majorEastAsia" w:eastAsiaTheme="majorEastAsia" w:hAnsiTheme="majorEastAsia"/>
          <w:b/>
          <w:bCs/>
          <w:sz w:val="32"/>
          <w:szCs w:val="32"/>
          <w:lang w:eastAsia="zh-CN"/>
        </w:rPr>
      </w:pPr>
      <w:r w:rsidRPr="009C4DAA">
        <w:rPr>
          <w:rFonts w:asciiTheme="majorEastAsia" w:eastAsiaTheme="majorEastAsia" w:hAnsiTheme="majorEastAsia" w:hint="eastAsia"/>
          <w:b/>
          <w:bCs/>
          <w:sz w:val="32"/>
          <w:szCs w:val="32"/>
          <w:lang w:eastAsia="zh-CN"/>
        </w:rPr>
        <w:lastRenderedPageBreak/>
        <w:t>相关平台使用流程讲解</w:t>
      </w:r>
      <w:bookmarkStart w:id="2" w:name="P8"/>
      <w:bookmarkEnd w:id="2"/>
    </w:p>
    <w:p w14:paraId="75976545" w14:textId="1B60824C" w:rsidR="009901DD" w:rsidRPr="002C565A" w:rsidRDefault="007A56A0" w:rsidP="009901DD">
      <w:pPr>
        <w:ind w:firstLineChars="100" w:firstLine="220"/>
        <w:rPr>
          <w:rFonts w:asciiTheme="minorEastAsia" w:hAnsiTheme="minorEastAsia" w:cs="新細明體"/>
          <w:kern w:val="0"/>
          <w:sz w:val="22"/>
          <w:lang w:val="zh-TW" w:eastAsia="zh-CN"/>
        </w:rPr>
      </w:pPr>
      <w:r w:rsidRPr="007A56A0">
        <w:rPr>
          <w:rFonts w:asciiTheme="minorEastAsia" w:eastAsia="DengXian" w:hAnsiTheme="minorEastAsia" w:hint="eastAsia"/>
          <w:sz w:val="22"/>
          <w:lang w:eastAsia="zh-CN"/>
        </w:rPr>
        <w:t>你好，</w:t>
      </w:r>
      <w:r w:rsidRPr="007A56A0">
        <w:rPr>
          <w:rFonts w:asciiTheme="minorEastAsia" w:eastAsia="DengXian" w:hAnsiTheme="minorEastAsia" w:cs="新細明體"/>
          <w:kern w:val="0"/>
          <w:sz w:val="22"/>
          <w:lang w:val="zh-TW" w:eastAsia="zh-CN"/>
        </w:rPr>
        <w:t>感谢您对本公司的支持，成为本公司的专贵客户。为了让您更了解本公司开户运作，以下为本公司的平台</w:t>
      </w:r>
      <w:r>
        <w:rPr>
          <w:rFonts w:ascii="SimSun" w:eastAsia="SimSun" w:hAnsi="SimSun" w:cs="新細明體" w:hint="eastAsia"/>
          <w:kern w:val="0"/>
          <w:sz w:val="22"/>
          <w:lang w:val="zh-TW" w:eastAsia="zh-CN"/>
        </w:rPr>
        <w:t>下载方式和使用流程</w:t>
      </w:r>
      <w:r w:rsidRPr="007A56A0">
        <w:rPr>
          <w:rFonts w:asciiTheme="minorEastAsia" w:eastAsia="DengXian" w:hAnsiTheme="minorEastAsia" w:cs="新細明體"/>
          <w:kern w:val="0"/>
          <w:sz w:val="22"/>
          <w:lang w:val="zh-TW" w:eastAsia="zh-CN"/>
        </w:rPr>
        <w:t>的介绍。</w:t>
      </w:r>
    </w:p>
    <w:p w14:paraId="7A964ED4" w14:textId="77777777" w:rsidR="009901DD" w:rsidRPr="00B007D8" w:rsidRDefault="009901DD" w:rsidP="009901DD">
      <w:pPr>
        <w:rPr>
          <w:rFonts w:asciiTheme="majorEastAsia" w:hAnsiTheme="majorEastAsia" w:cs="Arial"/>
          <w:spacing w:val="20"/>
          <w:sz w:val="22"/>
          <w:lang w:eastAsia="zh-CN"/>
        </w:rPr>
      </w:pPr>
    </w:p>
    <w:p w14:paraId="735B0782" w14:textId="77777777" w:rsidR="009901DD" w:rsidRPr="00331FBB" w:rsidRDefault="009901DD" w:rsidP="009901DD">
      <w:pPr>
        <w:pStyle w:val="a7"/>
        <w:ind w:firstLine="520"/>
        <w:rPr>
          <w:rFonts w:asciiTheme="majorEastAsia" w:eastAsiaTheme="majorEastAsia" w:hAnsiTheme="majorEastAsia" w:cs="Arial"/>
          <w:spacing w:val="20"/>
          <w:sz w:val="22"/>
          <w:lang w:eastAsia="zh-CN"/>
        </w:rPr>
      </w:pPr>
    </w:p>
    <w:p w14:paraId="063C0708" w14:textId="5C374CFA" w:rsidR="009901DD" w:rsidRPr="000F529A" w:rsidRDefault="007A56A0" w:rsidP="009901DD">
      <w:pPr>
        <w:pStyle w:val="a7"/>
        <w:numPr>
          <w:ilvl w:val="0"/>
          <w:numId w:val="11"/>
        </w:numPr>
        <w:autoSpaceDE w:val="0"/>
        <w:autoSpaceDN w:val="0"/>
        <w:adjustRightInd w:val="0"/>
        <w:ind w:firstLineChars="0"/>
        <w:rPr>
          <w:rFonts w:asciiTheme="majorEastAsia" w:eastAsiaTheme="majorEastAsia" w:hAnsiTheme="majorEastAsia" w:cs="新細明體"/>
          <w:color w:val="000000"/>
          <w:kern w:val="0"/>
          <w:sz w:val="22"/>
          <w:lang w:eastAsia="zh-CN"/>
        </w:rPr>
      </w:pPr>
      <w:r>
        <w:rPr>
          <w:rFonts w:asciiTheme="majorEastAsia" w:eastAsiaTheme="majorEastAsia" w:hAnsiTheme="majorEastAsia" w:cs="新細明體" w:hint="eastAsia"/>
          <w:color w:val="000000"/>
          <w:kern w:val="0"/>
          <w:sz w:val="22"/>
          <w:lang w:val="zh-TW" w:eastAsia="zh-CN"/>
        </w:rPr>
        <w:t>客户</w:t>
      </w:r>
      <w:r w:rsidRPr="000F529A">
        <w:rPr>
          <w:rFonts w:ascii="SimSun" w:eastAsia="SimSun" w:hAnsi="SimSun" w:cs="新細明體" w:hint="eastAsia"/>
          <w:color w:val="000000"/>
          <w:kern w:val="0"/>
          <w:sz w:val="22"/>
          <w:lang w:val="zh-TW" w:eastAsia="zh-CN"/>
        </w:rPr>
        <w:t>会收到本公司的邮件，写有相关的账户密码</w:t>
      </w:r>
      <w:r w:rsidRPr="000F529A">
        <w:rPr>
          <w:rFonts w:asciiTheme="majorEastAsia" w:eastAsiaTheme="majorEastAsia" w:hAnsiTheme="majorEastAsia" w:cs="新細明體" w:hint="eastAsia"/>
          <w:color w:val="000000"/>
          <w:kern w:val="0"/>
          <w:sz w:val="22"/>
          <w:lang w:eastAsia="zh-CN"/>
        </w:rPr>
        <w:t>，</w:t>
      </w:r>
      <w:r>
        <w:rPr>
          <w:rFonts w:ascii="SimSun" w:eastAsia="SimSun" w:hAnsi="SimSun" w:cs="新細明體" w:hint="eastAsia"/>
          <w:color w:val="000000"/>
          <w:kern w:val="0"/>
          <w:sz w:val="22"/>
          <w:lang w:eastAsia="zh-CN"/>
        </w:rPr>
        <w:t>如图所示</w:t>
      </w:r>
      <w:r w:rsidR="009901DD">
        <w:rPr>
          <w:rFonts w:ascii="SimSun" w:eastAsia="SimSun" w:hAnsi="SimSun" w:cs="新細明體" w:hint="eastAsia"/>
          <w:color w:val="000000"/>
          <w:kern w:val="0"/>
          <w:sz w:val="22"/>
          <w:lang w:eastAsia="zh-CN"/>
        </w:rPr>
        <w:t>：</w:t>
      </w:r>
    </w:p>
    <w:p w14:paraId="57B23743" w14:textId="570D34DA" w:rsidR="009901DD" w:rsidRDefault="009901DD" w:rsidP="009901DD">
      <w:pPr>
        <w:autoSpaceDE w:val="0"/>
        <w:autoSpaceDN w:val="0"/>
        <w:adjustRightInd w:val="0"/>
        <w:rPr>
          <w:rFonts w:ascii="SimSun" w:hAnsi="SimSun" w:cs="新細明體"/>
          <w:color w:val="000000"/>
          <w:kern w:val="0"/>
          <w:sz w:val="22"/>
        </w:rPr>
      </w:pPr>
      <w:r>
        <w:rPr>
          <w:rFonts w:ascii="SimSun" w:hAnsi="SimSun" w:cs="新細明體"/>
          <w:noProof/>
          <w:color w:val="000000"/>
          <w:kern w:val="0"/>
          <w:sz w:val="22"/>
        </w:rPr>
        <w:drawing>
          <wp:inline distT="0" distB="0" distL="0" distR="0" wp14:anchorId="3B119403" wp14:editId="35D9A4EE">
            <wp:extent cx="5560695" cy="2886502"/>
            <wp:effectExtent l="0" t="0" r="1905" b="9525"/>
            <wp:docPr id="9" name="圖片 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文字 的圖片&#10;&#10;自動產生的描述"/>
                    <pic:cNvPicPr/>
                  </pic:nvPicPr>
                  <pic:blipFill>
                    <a:blip r:embed="rId10">
                      <a:extLst>
                        <a:ext uri="{28A0092B-C50C-407E-A947-70E740481C1C}">
                          <a14:useLocalDpi xmlns:a14="http://schemas.microsoft.com/office/drawing/2010/main" val="0"/>
                        </a:ext>
                      </a:extLst>
                    </a:blip>
                    <a:stretch>
                      <a:fillRect/>
                    </a:stretch>
                  </pic:blipFill>
                  <pic:spPr>
                    <a:xfrm>
                      <a:off x="0" y="0"/>
                      <a:ext cx="5590555" cy="2902002"/>
                    </a:xfrm>
                    <a:prstGeom prst="rect">
                      <a:avLst/>
                    </a:prstGeom>
                  </pic:spPr>
                </pic:pic>
              </a:graphicData>
            </a:graphic>
          </wp:inline>
        </w:drawing>
      </w:r>
    </w:p>
    <w:p w14:paraId="6AFEDBBB" w14:textId="77777777" w:rsidR="009901DD" w:rsidRDefault="009901DD" w:rsidP="009901DD">
      <w:pPr>
        <w:autoSpaceDE w:val="0"/>
        <w:autoSpaceDN w:val="0"/>
        <w:adjustRightInd w:val="0"/>
        <w:rPr>
          <w:rFonts w:ascii="SimSun" w:hAnsi="SimSun" w:cs="新細明體"/>
          <w:color w:val="000000"/>
          <w:kern w:val="0"/>
          <w:sz w:val="22"/>
        </w:rPr>
      </w:pPr>
    </w:p>
    <w:p w14:paraId="4E407F55" w14:textId="39D57A25" w:rsidR="009901DD" w:rsidRPr="000F529A" w:rsidRDefault="007A56A0" w:rsidP="009901DD">
      <w:pPr>
        <w:pStyle w:val="a7"/>
        <w:numPr>
          <w:ilvl w:val="0"/>
          <w:numId w:val="11"/>
        </w:numPr>
        <w:autoSpaceDE w:val="0"/>
        <w:autoSpaceDN w:val="0"/>
        <w:adjustRightInd w:val="0"/>
        <w:ind w:firstLineChars="0"/>
        <w:rPr>
          <w:rFonts w:asciiTheme="majorEastAsia" w:eastAsiaTheme="majorEastAsia" w:hAnsiTheme="majorEastAsia" w:cs="新細明體"/>
          <w:color w:val="000000"/>
          <w:kern w:val="0"/>
          <w:sz w:val="22"/>
          <w:lang w:eastAsia="zh-CN"/>
        </w:rPr>
      </w:pPr>
      <w:r w:rsidRPr="000F529A">
        <w:rPr>
          <w:rFonts w:ascii="SimSun" w:eastAsia="SimSun" w:hAnsi="SimSun" w:cs="新細明體" w:hint="eastAsia"/>
          <w:color w:val="000000"/>
          <w:kern w:val="0"/>
          <w:sz w:val="22"/>
          <w:lang w:eastAsia="zh-CN"/>
        </w:rPr>
        <w:t>之后客户</w:t>
      </w:r>
      <w:r w:rsidRPr="000F529A">
        <w:rPr>
          <w:rFonts w:asciiTheme="majorEastAsia" w:eastAsiaTheme="majorEastAsia" w:hAnsiTheme="majorEastAsia" w:cs="新細明體" w:hint="eastAsia"/>
          <w:color w:val="000000"/>
          <w:kern w:val="0"/>
          <w:sz w:val="22"/>
          <w:lang w:val="zh-TW" w:eastAsia="zh-CN"/>
        </w:rPr>
        <w:t>可于以下连结下载平</w:t>
      </w:r>
      <w:r w:rsidRPr="000F529A">
        <w:rPr>
          <w:rFonts w:ascii="SimSun" w:eastAsia="SimSun" w:hAnsi="SimSun" w:cs="新細明體" w:hint="eastAsia"/>
          <w:color w:val="000000"/>
          <w:kern w:val="0"/>
          <w:sz w:val="22"/>
          <w:lang w:val="zh-TW" w:eastAsia="zh-CN"/>
        </w:rPr>
        <w:t>台：</w:t>
      </w:r>
    </w:p>
    <w:p w14:paraId="2039F9E7" w14:textId="551083D4" w:rsidR="001F1453" w:rsidRPr="001F1453" w:rsidRDefault="007A56A0" w:rsidP="009901DD">
      <w:pPr>
        <w:autoSpaceDE w:val="0"/>
        <w:autoSpaceDN w:val="0"/>
        <w:adjustRightInd w:val="0"/>
        <w:rPr>
          <w:rStyle w:val="ab"/>
          <w:rFonts w:ascii="SimSun" w:hAnsi="SimSun"/>
          <w:noProof/>
          <w:color w:val="000000" w:themeColor="text1"/>
          <w:sz w:val="18"/>
          <w:szCs w:val="18"/>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ab"/>
          <w:rFonts w:ascii="SimSun" w:eastAsia="DengXian" w:hAnsi="SimSun" w:hint="eastAsia"/>
          <w:noProof/>
          <w:color w:val="000000" w:themeColor="text1"/>
          <w:lang w:val="zh-TW"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电脑</w:t>
      </w:r>
      <w:r w:rsidRPr="007A56A0">
        <w:rPr>
          <w:rStyle w:val="ab"/>
          <w:rFonts w:ascii="SimSun" w:eastAsia="DengXian" w:hAnsi="SimSun"/>
          <w:noProof/>
          <w:color w:val="000000" w:themeColor="text1"/>
          <w:lang w:val="zh-TW"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端</w:t>
      </w:r>
      <w:r w:rsidR="001F1453">
        <w:rPr>
          <w:rStyle w:val="ab"/>
          <w:rFonts w:ascii="SimSun" w:eastAsia="DengXian" w:hAnsi="SimSun" w:hint="eastAsia"/>
          <w:noProof/>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901DD" w:rsidRPr="004D6EEA">
        <w:rPr>
          <w:rFonts w:hint="eastAsia"/>
          <w:noProof/>
        </w:rPr>
        <w:drawing>
          <wp:inline distT="0" distB="0" distL="0" distR="0" wp14:anchorId="2EC5F2FD" wp14:editId="7B07A188">
            <wp:extent cx="666750" cy="8572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225" cy="872004"/>
                    </a:xfrm>
                    <a:prstGeom prst="rect">
                      <a:avLst/>
                    </a:prstGeom>
                    <a:noFill/>
                    <a:ln>
                      <a:noFill/>
                    </a:ln>
                  </pic:spPr>
                </pic:pic>
              </a:graphicData>
            </a:graphic>
          </wp:inline>
        </w:drawing>
      </w:r>
      <w:r w:rsidR="001F1453" w:rsidRPr="001F1453">
        <w:rPr>
          <w:rStyle w:val="ab"/>
          <w:rFonts w:ascii="SimSun" w:hAnsi="SimSun"/>
          <w:noProof/>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1453" w:rsidRPr="001F1453">
        <w:rPr>
          <w:lang w:eastAsia="zh-CN"/>
        </w:rPr>
        <w:t xml:space="preserve"> </w:t>
      </w:r>
      <w:r w:rsidR="00FB2FDE">
        <w:fldChar w:fldCharType="begin"/>
      </w:r>
      <w:r w:rsidR="00FB2FDE">
        <w:rPr>
          <w:lang w:eastAsia="zh-CN"/>
        </w:rPr>
        <w:instrText xml:space="preserve"> HYPERLINK "https://download.mql5.com/cdn/web/15043/mt4/emxprolimited4setup.exe" </w:instrText>
      </w:r>
      <w:r w:rsidR="00FB2FDE">
        <w:fldChar w:fldCharType="separate"/>
      </w:r>
      <w:r w:rsidR="001F1453" w:rsidRPr="00451797">
        <w:rPr>
          <w:rStyle w:val="ab"/>
          <w:rFonts w:ascii="SimSun" w:hAnsi="SimSun"/>
          <w:noProof/>
          <w:sz w:val="21"/>
          <w:szCs w:val="2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https://download.mql5.com/cdn/web/15043/mt4/emxprolimited4setup.exe</w:t>
      </w:r>
      <w:r w:rsidR="00FB2FDE">
        <w:rPr>
          <w:rStyle w:val="ab"/>
          <w:rFonts w:ascii="SimSun" w:hAnsi="SimSun"/>
          <w:noProof/>
          <w:sz w:val="21"/>
          <w:szCs w:val="2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7821299E" w14:textId="77777777" w:rsidR="00451797" w:rsidRDefault="009901DD" w:rsidP="001F1453">
      <w:pPr>
        <w:autoSpaceDE w:val="0"/>
        <w:autoSpaceDN w:val="0"/>
        <w:adjustRightInd w:val="0"/>
        <w:rPr>
          <w:rStyle w:val="ab"/>
          <w:rFonts w:ascii="SimSun" w:hAnsi="SimSu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453">
        <w:rPr>
          <w:rStyle w:val="ab"/>
          <w:rFonts w:ascii="SimSun" w:eastAsia="SimSun" w:hAnsi="SimSun" w:hint="eastAsia"/>
          <w:noProof/>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ios</w:t>
      </w:r>
      <w:r>
        <w:rPr>
          <w:rStyle w:val="ab"/>
          <w:rFonts w:ascii="SimSun" w:hAnsi="SimSun"/>
          <w:noProof/>
          <w:color w:val="000000" w:themeColor="text1"/>
          <w:lang w:val="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ECCE580" wp14:editId="35251EFF">
            <wp:extent cx="948519" cy="461753"/>
            <wp:effectExtent l="0" t="0" r="444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9"/>
                    <a:stretch/>
                  </pic:blipFill>
                  <pic:spPr bwMode="auto">
                    <a:xfrm>
                      <a:off x="0" y="0"/>
                      <a:ext cx="1006942" cy="490194"/>
                    </a:xfrm>
                    <a:prstGeom prst="rect">
                      <a:avLst/>
                    </a:prstGeom>
                    <a:noFill/>
                    <a:ln>
                      <a:noFill/>
                    </a:ln>
                    <a:extLst>
                      <a:ext uri="{53640926-AAD7-44D8-BBD7-CCE9431645EC}">
                        <a14:shadowObscured xmlns:a14="http://schemas.microsoft.com/office/drawing/2010/main"/>
                      </a:ext>
                    </a:extLst>
                  </pic:spPr>
                </pic:pic>
              </a:graphicData>
            </a:graphic>
          </wp:inline>
        </w:drawing>
      </w:r>
      <w:r w:rsidR="001F1453" w:rsidRPr="001F1453">
        <w:rPr>
          <w:rStyle w:val="ab"/>
          <w:rFonts w:ascii="SimSun" w:hAnsi="SimSu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8A6015" w14:textId="3F884067" w:rsidR="00B007D8" w:rsidRPr="00451797" w:rsidRDefault="00FB2FDE" w:rsidP="001F1453">
      <w:pPr>
        <w:autoSpaceDE w:val="0"/>
        <w:autoSpaceDN w:val="0"/>
        <w:adjustRightInd w:val="0"/>
        <w:rPr>
          <w:rFonts w:asciiTheme="majorEastAsia" w:eastAsiaTheme="majorEastAsia" w:hAnsiTheme="majorEastAsia" w:cs="新細明體"/>
          <w:b/>
          <w:bCs/>
          <w:color w:val="000000"/>
          <w:kern w:val="0"/>
          <w:sz w:val="21"/>
          <w:szCs w:val="21"/>
          <w:lang w:eastAsia="zh-CN"/>
        </w:rPr>
      </w:pPr>
      <w:hyperlink r:id="rId13" w:history="1">
        <w:r w:rsidR="00451797" w:rsidRPr="001F3B30">
          <w:rPr>
            <w:rStyle w:val="ab"/>
            <w:rFonts w:ascii="SimSun" w:hAnsi="SimSun"/>
            <w:noProof/>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https://download.mql5.com/cdn/mobile/mt4/ios?server=EMXPROLimited-Demo,EMXPROLimited-Live</w:t>
        </w:r>
      </w:hyperlink>
    </w:p>
    <w:p w14:paraId="217F3FA0" w14:textId="77777777" w:rsidR="00451797" w:rsidRDefault="001F1453" w:rsidP="001F1453">
      <w:pPr>
        <w:autoSpaceDE w:val="0"/>
        <w:autoSpaceDN w:val="0"/>
        <w:adjustRightInd w:val="0"/>
        <w:rPr>
          <w:rFonts w:asciiTheme="majorEastAsia" w:eastAsiaTheme="majorEastAsia" w:hAnsiTheme="majorEastAsia" w:cs="新細明體"/>
          <w:color w:val="000000"/>
          <w:kern w:val="0"/>
          <w:lang w:eastAsia="zh-CN"/>
        </w:rPr>
      </w:pPr>
      <w:r w:rsidRPr="001F1453">
        <w:rPr>
          <w:rFonts w:asciiTheme="majorEastAsia" w:eastAsiaTheme="majorEastAsia" w:hAnsiTheme="majorEastAsia" w:cs="新細明體" w:hint="eastAsia"/>
          <w:color w:val="000000"/>
          <w:kern w:val="0"/>
          <w:lang w:eastAsia="zh-CN"/>
        </w:rPr>
        <w:t>Android</w:t>
      </w:r>
      <w:r>
        <w:rPr>
          <w:rFonts w:asciiTheme="majorEastAsia" w:eastAsiaTheme="majorEastAsia" w:hAnsiTheme="majorEastAsia" w:cs="新細明體" w:hint="eastAsia"/>
          <w:color w:val="000000"/>
          <w:kern w:val="0"/>
          <w:lang w:eastAsia="zh-CN"/>
        </w:rPr>
        <w:t>端:</w:t>
      </w:r>
      <w:r>
        <w:rPr>
          <w:rFonts w:asciiTheme="majorEastAsia" w:eastAsiaTheme="majorEastAsia" w:hAnsiTheme="majorEastAsia" w:cs="新細明體"/>
          <w:noProof/>
          <w:color w:val="000000"/>
          <w:kern w:val="0"/>
          <w:lang w:eastAsia="zh-CN"/>
        </w:rPr>
        <w:drawing>
          <wp:inline distT="0" distB="0" distL="0" distR="0" wp14:anchorId="4D0183A6" wp14:editId="46544402">
            <wp:extent cx="470848" cy="463550"/>
            <wp:effectExtent l="0" t="0" r="571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0501"/>
                    <a:stretch/>
                  </pic:blipFill>
                  <pic:spPr bwMode="auto">
                    <a:xfrm>
                      <a:off x="0" y="0"/>
                      <a:ext cx="470848" cy="463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cs="新細明體"/>
          <w:color w:val="000000"/>
          <w:kern w:val="0"/>
          <w:lang w:eastAsia="zh-CN"/>
        </w:rPr>
        <w:t>:</w:t>
      </w:r>
    </w:p>
    <w:p w14:paraId="5A5F6131" w14:textId="2D4A9693" w:rsidR="001F1453" w:rsidRPr="001F1453" w:rsidRDefault="001F1453" w:rsidP="001F1453">
      <w:pPr>
        <w:autoSpaceDE w:val="0"/>
        <w:autoSpaceDN w:val="0"/>
        <w:adjustRightInd w:val="0"/>
        <w:rPr>
          <w:rFonts w:asciiTheme="majorEastAsia" w:eastAsiaTheme="majorEastAsia" w:hAnsiTheme="majorEastAsia" w:cs="新細明體"/>
          <w:color w:val="000000"/>
          <w:kern w:val="0"/>
          <w:lang w:eastAsia="zh-CN"/>
        </w:rPr>
      </w:pPr>
      <w:r w:rsidRPr="001F1453">
        <w:t xml:space="preserve"> </w:t>
      </w:r>
      <w:hyperlink r:id="rId15" w:history="1">
        <w:r w:rsidRPr="001F1453">
          <w:rPr>
            <w:rStyle w:val="ab"/>
            <w:rFonts w:asciiTheme="majorEastAsia" w:eastAsiaTheme="majorEastAsia" w:hAnsiTheme="majorEastAsia" w:cs="新細明體"/>
            <w:kern w:val="0"/>
            <w:lang w:eastAsia="zh-CN"/>
          </w:rPr>
          <w:t>https://www.cn-emxpro.com/d/apk/metatrader4.apk</w:t>
        </w:r>
      </w:hyperlink>
    </w:p>
    <w:p w14:paraId="34CD4FA3" w14:textId="77777777" w:rsidR="00B007D8" w:rsidRPr="001F1453" w:rsidRDefault="00B007D8" w:rsidP="009901DD">
      <w:pPr>
        <w:autoSpaceDE w:val="0"/>
        <w:autoSpaceDN w:val="0"/>
        <w:adjustRightInd w:val="0"/>
        <w:jc w:val="center"/>
        <w:rPr>
          <w:rFonts w:asciiTheme="majorEastAsia" w:hAnsiTheme="majorEastAsia" w:cs="新細明體"/>
          <w:b/>
          <w:bCs/>
          <w:color w:val="000000"/>
          <w:kern w:val="0"/>
          <w:sz w:val="32"/>
          <w:szCs w:val="32"/>
          <w:lang w:eastAsia="zh-CN"/>
        </w:rPr>
      </w:pPr>
    </w:p>
    <w:p w14:paraId="741A54E4" w14:textId="02A62832" w:rsidR="009901DD" w:rsidRDefault="007A56A0" w:rsidP="009901DD">
      <w:pPr>
        <w:autoSpaceDE w:val="0"/>
        <w:autoSpaceDN w:val="0"/>
        <w:adjustRightInd w:val="0"/>
        <w:jc w:val="center"/>
        <w:rPr>
          <w:rFonts w:asciiTheme="majorEastAsia" w:eastAsiaTheme="majorEastAsia" w:hAnsiTheme="majorEastAsia" w:cs="新細明體"/>
          <w:b/>
          <w:bCs/>
          <w:color w:val="000000"/>
          <w:kern w:val="0"/>
          <w:sz w:val="32"/>
          <w:szCs w:val="32"/>
          <w:lang w:val="zh-TW" w:eastAsia="zh-CN"/>
        </w:rPr>
      </w:pPr>
      <w:r>
        <w:rPr>
          <w:rFonts w:asciiTheme="majorEastAsia" w:eastAsiaTheme="majorEastAsia" w:hAnsiTheme="majorEastAsia" w:cs="新細明體" w:hint="eastAsia"/>
          <w:b/>
          <w:bCs/>
          <w:color w:val="000000"/>
          <w:kern w:val="0"/>
          <w:sz w:val="32"/>
          <w:szCs w:val="32"/>
          <w:lang w:val="zh-TW" w:eastAsia="zh-CN"/>
        </w:rPr>
        <w:t>电脑</w:t>
      </w:r>
      <w:r w:rsidRPr="008B7022">
        <w:rPr>
          <w:rFonts w:asciiTheme="majorEastAsia" w:eastAsiaTheme="majorEastAsia" w:hAnsiTheme="majorEastAsia" w:cs="新細明體" w:hint="eastAsia"/>
          <w:b/>
          <w:bCs/>
          <w:color w:val="000000"/>
          <w:kern w:val="0"/>
          <w:sz w:val="32"/>
          <w:szCs w:val="32"/>
          <w:lang w:val="zh-TW" w:eastAsia="zh-CN"/>
        </w:rPr>
        <w:t>端</w:t>
      </w:r>
      <w:r w:rsidRPr="008B7022">
        <w:rPr>
          <w:rFonts w:asciiTheme="majorEastAsia" w:eastAsiaTheme="majorEastAsia" w:hAnsiTheme="majorEastAsia" w:cs="新細明體"/>
          <w:b/>
          <w:bCs/>
          <w:color w:val="000000"/>
          <w:kern w:val="0"/>
          <w:sz w:val="32"/>
          <w:szCs w:val="32"/>
          <w:lang w:val="zh-TW" w:eastAsia="zh-CN"/>
        </w:rPr>
        <w:t>MT4</w:t>
      </w:r>
      <w:r w:rsidRPr="008B7022">
        <w:rPr>
          <w:rFonts w:asciiTheme="majorEastAsia" w:eastAsiaTheme="majorEastAsia" w:hAnsiTheme="majorEastAsia" w:cs="新細明體" w:hint="eastAsia"/>
          <w:b/>
          <w:bCs/>
          <w:color w:val="000000"/>
          <w:kern w:val="0"/>
          <w:sz w:val="32"/>
          <w:szCs w:val="32"/>
          <w:lang w:val="zh-TW" w:eastAsia="zh-CN"/>
        </w:rPr>
        <w:t>平台</w:t>
      </w:r>
    </w:p>
    <w:p w14:paraId="3137ACA2" w14:textId="77777777" w:rsidR="009901DD" w:rsidRDefault="009901DD" w:rsidP="009901DD">
      <w:pPr>
        <w:autoSpaceDE w:val="0"/>
        <w:autoSpaceDN w:val="0"/>
        <w:adjustRightInd w:val="0"/>
        <w:jc w:val="center"/>
        <w:rPr>
          <w:rFonts w:asciiTheme="majorEastAsia" w:eastAsiaTheme="majorEastAsia" w:hAnsiTheme="majorEastAsia" w:cs="新細明體"/>
          <w:b/>
          <w:bCs/>
          <w:color w:val="000000"/>
          <w:kern w:val="0"/>
          <w:sz w:val="32"/>
          <w:szCs w:val="32"/>
          <w:lang w:val="zh-TW" w:eastAsia="zh-CN"/>
        </w:rPr>
      </w:pPr>
      <w:r w:rsidRPr="008B7022">
        <w:rPr>
          <w:rFonts w:asciiTheme="majorEastAsia" w:eastAsiaTheme="majorEastAsia" w:hAnsiTheme="majorEastAsia" w:cs="新細明體" w:hint="eastAsia"/>
          <w:b/>
          <w:bCs/>
          <w:color w:val="000000"/>
          <w:kern w:val="0"/>
          <w:sz w:val="32"/>
          <w:szCs w:val="32"/>
          <w:lang w:val="zh-TW" w:eastAsia="zh-CN"/>
        </w:rPr>
        <w:lastRenderedPageBreak/>
        <w:t>①</w:t>
      </w:r>
      <w:r>
        <w:rPr>
          <w:rFonts w:asciiTheme="majorEastAsia" w:eastAsia="SimSun" w:hAnsiTheme="majorEastAsia" w:cs="新細明體" w:hint="eastAsia"/>
          <w:b/>
          <w:bCs/>
          <w:color w:val="000000"/>
          <w:kern w:val="0"/>
          <w:sz w:val="32"/>
          <w:szCs w:val="32"/>
          <w:lang w:val="zh-TW" w:eastAsia="zh-CN"/>
        </w:rPr>
        <w:t xml:space="preserve"> </w:t>
      </w:r>
      <w:r>
        <w:rPr>
          <w:rFonts w:asciiTheme="majorEastAsia" w:hAnsiTheme="majorEastAsia" w:cs="新細明體"/>
          <w:b/>
          <w:bCs/>
          <w:color w:val="000000"/>
          <w:kern w:val="0"/>
          <w:sz w:val="32"/>
          <w:szCs w:val="32"/>
          <w:lang w:val="zh-TW" w:eastAsia="zh-CN"/>
        </w:rPr>
        <w:t xml:space="preserve"> </w:t>
      </w:r>
      <w:r>
        <w:rPr>
          <w:rFonts w:asciiTheme="majorEastAsia" w:eastAsiaTheme="majorEastAsia" w:hAnsiTheme="majorEastAsia" w:cs="新細明體" w:hint="eastAsia"/>
          <w:b/>
          <w:bCs/>
          <w:noProof/>
          <w:color w:val="000000"/>
          <w:kern w:val="0"/>
          <w:sz w:val="32"/>
          <w:szCs w:val="32"/>
          <w:lang w:val="zh-TW"/>
        </w:rPr>
        <w:drawing>
          <wp:inline distT="0" distB="0" distL="0" distR="0" wp14:anchorId="58BD6F3E" wp14:editId="2EB3A7BF">
            <wp:extent cx="4655820" cy="2702652"/>
            <wp:effectExtent l="0" t="0" r="0"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8329" cy="2744742"/>
                    </a:xfrm>
                    <a:prstGeom prst="rect">
                      <a:avLst/>
                    </a:prstGeom>
                    <a:noFill/>
                    <a:ln>
                      <a:noFill/>
                    </a:ln>
                  </pic:spPr>
                </pic:pic>
              </a:graphicData>
            </a:graphic>
          </wp:inline>
        </w:drawing>
      </w:r>
    </w:p>
    <w:p w14:paraId="3FE69BCB" w14:textId="5C244883" w:rsidR="009901DD" w:rsidRPr="003F1B32" w:rsidRDefault="009901DD" w:rsidP="009901DD">
      <w:pPr>
        <w:rPr>
          <w:rFonts w:ascii="SimSun" w:hAnsi="SimSun" w:cs="Arial"/>
          <w:color w:val="000000" w:themeColor="text1"/>
          <w:spacing w:val="20"/>
          <w:lang w:eastAsia="zh-CN"/>
        </w:rPr>
      </w:pPr>
      <w:r>
        <w:rPr>
          <w:rFonts w:ascii="SimSun" w:eastAsia="SimSun" w:hAnsi="SimSun" w:cs="Arial"/>
          <w:color w:val="000000" w:themeColor="text1"/>
          <w:spacing w:val="20"/>
          <w:lang w:eastAsia="zh-CN"/>
        </w:rPr>
        <w:t>P.S.</w:t>
      </w:r>
      <w:r>
        <w:rPr>
          <w:rFonts w:ascii="SimSun" w:eastAsia="SimSun" w:hAnsi="SimSun" w:cs="Arial" w:hint="eastAsia"/>
          <w:color w:val="000000" w:themeColor="text1"/>
          <w:spacing w:val="20"/>
          <w:lang w:eastAsia="zh-CN"/>
        </w:rPr>
        <w:t>：</w:t>
      </w:r>
      <w:r w:rsidR="007A56A0">
        <w:rPr>
          <w:rFonts w:ascii="SimSun" w:eastAsia="SimSun" w:hAnsi="SimSun" w:cs="Arial" w:hint="eastAsia"/>
          <w:color w:val="000000" w:themeColor="text1"/>
          <w:spacing w:val="20"/>
          <w:lang w:eastAsia="zh-CN"/>
        </w:rPr>
        <w:t>模拟平台账号可以通过</w:t>
      </w:r>
      <w:r w:rsidR="007A56A0">
        <w:rPr>
          <w:rFonts w:ascii="SimSun" w:eastAsiaTheme="minorEastAsia" w:hAnsi="SimSun" w:cs="Arial"/>
          <w:color w:val="000000" w:themeColor="text1"/>
          <w:spacing w:val="20"/>
          <w:lang w:eastAsia="zh-CN"/>
        </w:rPr>
        <w:t>EMXpro</w:t>
      </w:r>
      <w:r w:rsidR="007A56A0">
        <w:rPr>
          <w:rFonts w:ascii="SimSun" w:eastAsia="SimSun" w:hAnsi="SimSun" w:cs="Arial" w:hint="eastAsia"/>
          <w:color w:val="000000" w:themeColor="text1"/>
          <w:spacing w:val="20"/>
          <w:lang w:eastAsia="zh-CN"/>
        </w:rPr>
        <w:t>网站注册，只需输入电邮名字手机，提交后阁下便可在邮箱中收到本公司发送的有关仿真账户密码的信息。</w:t>
      </w:r>
    </w:p>
    <w:p w14:paraId="0CF38587" w14:textId="77777777" w:rsidR="009901DD" w:rsidRPr="008B7022" w:rsidRDefault="009901DD" w:rsidP="009901DD">
      <w:pPr>
        <w:autoSpaceDE w:val="0"/>
        <w:autoSpaceDN w:val="0"/>
        <w:adjustRightInd w:val="0"/>
        <w:jc w:val="center"/>
        <w:rPr>
          <w:rFonts w:asciiTheme="majorEastAsia" w:eastAsiaTheme="majorEastAsia" w:hAnsiTheme="majorEastAsia" w:cs="新細明體"/>
          <w:b/>
          <w:bCs/>
          <w:color w:val="000000"/>
          <w:kern w:val="0"/>
          <w:sz w:val="32"/>
          <w:szCs w:val="32"/>
          <w:lang w:val="zh-TW" w:eastAsia="zh-CN"/>
        </w:rPr>
      </w:pPr>
      <w:r w:rsidRPr="008B7022">
        <w:rPr>
          <w:rFonts w:asciiTheme="majorEastAsia" w:eastAsiaTheme="majorEastAsia" w:hAnsiTheme="majorEastAsia" w:cs="新細明體" w:hint="eastAsia"/>
          <w:b/>
          <w:bCs/>
          <w:color w:val="000000"/>
          <w:kern w:val="0"/>
          <w:sz w:val="32"/>
          <w:szCs w:val="32"/>
          <w:lang w:val="zh-TW" w:eastAsia="zh-CN"/>
        </w:rPr>
        <w:t>②</w:t>
      </w:r>
      <w:r>
        <w:rPr>
          <w:rFonts w:asciiTheme="majorEastAsia" w:eastAsia="SimSun" w:hAnsiTheme="majorEastAsia" w:cs="新細明體" w:hint="eastAsia"/>
          <w:b/>
          <w:bCs/>
          <w:color w:val="000000"/>
          <w:kern w:val="0"/>
          <w:sz w:val="32"/>
          <w:szCs w:val="32"/>
          <w:lang w:val="zh-TW" w:eastAsia="zh-CN"/>
        </w:rPr>
        <w:t xml:space="preserve"> </w:t>
      </w:r>
      <w:r>
        <w:rPr>
          <w:rFonts w:asciiTheme="majorEastAsia" w:hAnsiTheme="majorEastAsia" w:cs="新細明體"/>
          <w:b/>
          <w:bCs/>
          <w:color w:val="000000"/>
          <w:kern w:val="0"/>
          <w:sz w:val="32"/>
          <w:szCs w:val="32"/>
          <w:lang w:val="zh-TW" w:eastAsia="zh-CN"/>
        </w:rPr>
        <w:t xml:space="preserve"> </w:t>
      </w:r>
      <w:r>
        <w:rPr>
          <w:rFonts w:asciiTheme="majorEastAsia" w:eastAsiaTheme="majorEastAsia" w:hAnsiTheme="majorEastAsia" w:cs="新細明體" w:hint="eastAsia"/>
          <w:b/>
          <w:bCs/>
          <w:noProof/>
          <w:color w:val="000000"/>
          <w:kern w:val="0"/>
          <w:sz w:val="32"/>
          <w:szCs w:val="32"/>
          <w:lang w:val="zh-TW"/>
        </w:rPr>
        <w:drawing>
          <wp:inline distT="0" distB="0" distL="0" distR="0" wp14:anchorId="1806F01A" wp14:editId="66CE8F1A">
            <wp:extent cx="3826565" cy="2679765"/>
            <wp:effectExtent l="0" t="0" r="254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174" cy="2711005"/>
                    </a:xfrm>
                    <a:prstGeom prst="rect">
                      <a:avLst/>
                    </a:prstGeom>
                    <a:noFill/>
                    <a:ln>
                      <a:noFill/>
                    </a:ln>
                  </pic:spPr>
                </pic:pic>
              </a:graphicData>
            </a:graphic>
          </wp:inline>
        </w:drawing>
      </w:r>
    </w:p>
    <w:p w14:paraId="6D6FDDFD" w14:textId="2948386D" w:rsidR="009901DD" w:rsidRPr="009901DD" w:rsidRDefault="009901DD" w:rsidP="009901DD">
      <w:pPr>
        <w:rPr>
          <w:rFonts w:asciiTheme="minorEastAsia" w:eastAsia="SimSun" w:hAnsiTheme="minorEastAsia" w:cs="Arial"/>
          <w:color w:val="000000" w:themeColor="text1"/>
          <w:spacing w:val="20"/>
          <w:lang w:eastAsia="zh-CN"/>
        </w:rPr>
      </w:pPr>
      <w:r>
        <w:rPr>
          <w:rFonts w:asciiTheme="minorEastAsia" w:eastAsia="SimSun" w:hAnsiTheme="minorEastAsia" w:cs="Arial" w:hint="eastAsia"/>
          <w:color w:val="000000" w:themeColor="text1"/>
          <w:spacing w:val="20"/>
          <w:lang w:eastAsia="zh-CN"/>
        </w:rPr>
        <w:t xml:space="preserve"> </w:t>
      </w:r>
      <w:r w:rsidR="007A56A0" w:rsidRPr="007A56A0">
        <w:rPr>
          <w:rFonts w:ascii="新細明體" w:eastAsia="DengXian" w:hAnsi="新細明體" w:cs="Arial" w:hint="eastAsia"/>
          <w:b/>
          <w:bCs/>
          <w:color w:val="FF0000"/>
          <w:spacing w:val="20"/>
          <w:sz w:val="30"/>
          <w:szCs w:val="30"/>
          <w:u w:val="single"/>
          <w:lang w:eastAsia="zh-CN"/>
        </w:rPr>
        <w:t>注意</w:t>
      </w:r>
      <w:r w:rsidR="007A56A0" w:rsidRPr="009901DD">
        <w:rPr>
          <w:rFonts w:ascii="SimSun" w:eastAsia="SimSun" w:hAnsi="SimSun" w:cs="Arial" w:hint="eastAsia"/>
          <w:b/>
          <w:bCs/>
          <w:color w:val="FF0000"/>
          <w:spacing w:val="20"/>
          <w:sz w:val="30"/>
          <w:szCs w:val="30"/>
          <w:u w:val="single"/>
          <w:lang w:eastAsia="zh-CN"/>
        </w:rPr>
        <w:t>：（信号值在</w:t>
      </w:r>
      <w:r w:rsidR="007A56A0" w:rsidRPr="009901DD">
        <w:rPr>
          <w:rFonts w:ascii="SimSun" w:eastAsia="SimSun" w:hAnsi="SimSun" w:cs="Arial"/>
          <w:b/>
          <w:bCs/>
          <w:color w:val="FF0000"/>
          <w:spacing w:val="20"/>
          <w:sz w:val="30"/>
          <w:szCs w:val="30"/>
          <w:u w:val="single"/>
          <w:lang w:eastAsia="zh-CN"/>
        </w:rPr>
        <w:t>MT4</w:t>
      </w:r>
      <w:r w:rsidR="007A56A0" w:rsidRPr="009901DD">
        <w:rPr>
          <w:rFonts w:ascii="SimSun" w:eastAsia="SimSun" w:hAnsi="SimSun" w:cs="Arial" w:hint="eastAsia"/>
          <w:b/>
          <w:bCs/>
          <w:color w:val="FF0000"/>
          <w:spacing w:val="20"/>
          <w:sz w:val="30"/>
          <w:szCs w:val="30"/>
          <w:u w:val="single"/>
          <w:lang w:eastAsia="zh-CN"/>
        </w:rPr>
        <w:t>平台的右下角位置）</w:t>
      </w:r>
    </w:p>
    <w:p w14:paraId="77A423AD" w14:textId="4CB7E59E" w:rsidR="009901DD" w:rsidRDefault="007A56A0" w:rsidP="009901DD">
      <w:pPr>
        <w:pStyle w:val="a7"/>
        <w:numPr>
          <w:ilvl w:val="0"/>
          <w:numId w:val="12"/>
        </w:numPr>
        <w:ind w:firstLineChars="0"/>
        <w:rPr>
          <w:rFonts w:ascii="SimSun" w:hAnsi="SimSun" w:cs="Arial"/>
          <w:b/>
          <w:bCs/>
          <w:color w:val="FF0000"/>
          <w:spacing w:val="20"/>
          <w:sz w:val="30"/>
          <w:szCs w:val="30"/>
          <w:lang w:eastAsia="zh-CN"/>
        </w:rPr>
      </w:pPr>
      <w:r w:rsidRPr="009901DD">
        <w:rPr>
          <w:rFonts w:ascii="SimSun" w:eastAsia="SimSun" w:hAnsi="SimSun" w:cs="Arial" w:hint="eastAsia"/>
          <w:b/>
          <w:bCs/>
          <w:color w:val="FF0000"/>
          <w:spacing w:val="20"/>
          <w:sz w:val="30"/>
          <w:szCs w:val="30"/>
          <w:lang w:eastAsia="zh-CN"/>
        </w:rPr>
        <w:t>下图显示为已连接状态，信号呈蓝色</w:t>
      </w:r>
      <w:r w:rsidR="009901DD" w:rsidRPr="009901DD">
        <w:rPr>
          <w:rFonts w:ascii="SimSun" w:eastAsia="SimSun" w:hAnsi="SimSun" w:cs="Arial" w:hint="eastAsia"/>
          <w:b/>
          <w:bCs/>
          <w:color w:val="FF0000"/>
          <w:spacing w:val="20"/>
          <w:sz w:val="30"/>
          <w:szCs w:val="30"/>
          <w:lang w:eastAsia="zh-CN"/>
        </w:rPr>
        <w:t>。</w:t>
      </w:r>
      <w:r w:rsidR="009901DD" w:rsidRPr="009901DD">
        <w:rPr>
          <w:rFonts w:ascii="新細明體" w:hAnsi="新細明體" w:hint="eastAsia"/>
          <w:noProof/>
          <w:sz w:val="30"/>
          <w:szCs w:val="30"/>
          <w:lang w:eastAsia="zh-CN"/>
        </w:rPr>
        <w:drawing>
          <wp:inline distT="0" distB="0" distL="0" distR="0" wp14:anchorId="743E8DD5" wp14:editId="06CA526C">
            <wp:extent cx="2042142" cy="566530"/>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tretch>
                      <a:fillRect/>
                    </a:stretch>
                  </pic:blipFill>
                  <pic:spPr>
                    <a:xfrm>
                      <a:off x="0" y="0"/>
                      <a:ext cx="2135529" cy="592437"/>
                    </a:xfrm>
                    <a:prstGeom prst="rect">
                      <a:avLst/>
                    </a:prstGeom>
                  </pic:spPr>
                </pic:pic>
              </a:graphicData>
            </a:graphic>
          </wp:inline>
        </w:drawing>
      </w:r>
    </w:p>
    <w:p w14:paraId="541A1977" w14:textId="77777777" w:rsidR="009901DD" w:rsidRPr="009901DD" w:rsidRDefault="009901DD" w:rsidP="009901DD">
      <w:pPr>
        <w:pStyle w:val="a7"/>
        <w:ind w:left="510" w:firstLineChars="0" w:firstLine="0"/>
        <w:rPr>
          <w:rFonts w:ascii="SimSun" w:hAnsi="SimSun" w:cs="Arial"/>
          <w:b/>
          <w:bCs/>
          <w:color w:val="FF0000"/>
          <w:spacing w:val="20"/>
          <w:sz w:val="30"/>
          <w:szCs w:val="30"/>
          <w:lang w:eastAsia="zh-CN"/>
        </w:rPr>
      </w:pPr>
    </w:p>
    <w:p w14:paraId="6EF98BEC" w14:textId="4003C062" w:rsidR="009901DD" w:rsidRPr="009901DD" w:rsidRDefault="007A56A0" w:rsidP="009901DD">
      <w:pPr>
        <w:pStyle w:val="a7"/>
        <w:numPr>
          <w:ilvl w:val="0"/>
          <w:numId w:val="12"/>
        </w:numPr>
        <w:ind w:firstLineChars="0"/>
        <w:rPr>
          <w:rFonts w:ascii="新細明體" w:hAnsi="新細明體" w:cs="Arial"/>
          <w:b/>
          <w:bCs/>
          <w:color w:val="FF0000"/>
          <w:spacing w:val="20"/>
          <w:sz w:val="30"/>
          <w:szCs w:val="30"/>
          <w:lang w:eastAsia="zh-CN"/>
        </w:rPr>
      </w:pPr>
      <w:r w:rsidRPr="009901DD">
        <w:rPr>
          <w:rFonts w:ascii="SimSun" w:eastAsia="SimSun" w:hAnsi="SimSun" w:cs="Arial" w:hint="eastAsia"/>
          <w:b/>
          <w:bCs/>
          <w:color w:val="FF0000"/>
          <w:spacing w:val="20"/>
          <w:sz w:val="30"/>
          <w:szCs w:val="30"/>
          <w:lang w:eastAsia="zh-CN"/>
        </w:rPr>
        <w:t>下图显示为未连接状态（选错供应商或输入错密</w:t>
      </w:r>
      <w:r w:rsidRPr="009901DD">
        <w:rPr>
          <w:rFonts w:ascii="SimSun" w:eastAsia="SimSun" w:hAnsi="SimSun" w:cs="Arial" w:hint="eastAsia"/>
          <w:b/>
          <w:bCs/>
          <w:color w:val="FF0000"/>
          <w:spacing w:val="20"/>
          <w:sz w:val="30"/>
          <w:szCs w:val="30"/>
          <w:lang w:eastAsia="zh-CN"/>
        </w:rPr>
        <w:lastRenderedPageBreak/>
        <w:t>码），信号呈红色。</w:t>
      </w:r>
    </w:p>
    <w:p w14:paraId="7679C21C" w14:textId="77777777" w:rsidR="009901DD" w:rsidRPr="009901DD" w:rsidRDefault="009901DD" w:rsidP="009901DD">
      <w:pPr>
        <w:rPr>
          <w:rFonts w:ascii="新細明體" w:hAnsi="新細明體" w:cs="Arial"/>
          <w:b/>
          <w:bCs/>
          <w:color w:val="FF0000"/>
          <w:spacing w:val="20"/>
          <w:sz w:val="30"/>
          <w:szCs w:val="30"/>
        </w:rPr>
      </w:pPr>
      <w:r w:rsidRPr="009901DD">
        <w:rPr>
          <w:rFonts w:ascii="新細明體" w:hAnsi="新細明體" w:cs="Arial" w:hint="eastAsia"/>
          <w:b/>
          <w:bCs/>
          <w:noProof/>
          <w:color w:val="FF0000"/>
          <w:spacing w:val="20"/>
          <w:sz w:val="30"/>
          <w:szCs w:val="30"/>
        </w:rPr>
        <w:drawing>
          <wp:inline distT="0" distB="0" distL="0" distR="0" wp14:anchorId="4BC5B74A" wp14:editId="28B6A438">
            <wp:extent cx="1967948" cy="70589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9">
                      <a:extLst>
                        <a:ext uri="{28A0092B-C50C-407E-A947-70E740481C1C}">
                          <a14:useLocalDpi xmlns:a14="http://schemas.microsoft.com/office/drawing/2010/main" val="0"/>
                        </a:ext>
                      </a:extLst>
                    </a:blip>
                    <a:stretch>
                      <a:fillRect/>
                    </a:stretch>
                  </pic:blipFill>
                  <pic:spPr>
                    <a:xfrm>
                      <a:off x="0" y="0"/>
                      <a:ext cx="2095141" cy="751517"/>
                    </a:xfrm>
                    <a:prstGeom prst="rect">
                      <a:avLst/>
                    </a:prstGeom>
                  </pic:spPr>
                </pic:pic>
              </a:graphicData>
            </a:graphic>
          </wp:inline>
        </w:drawing>
      </w:r>
    </w:p>
    <w:p w14:paraId="6EDC415E" w14:textId="00B693E8" w:rsidR="009901DD" w:rsidRDefault="007A56A0" w:rsidP="00B007D8">
      <w:pPr>
        <w:jc w:val="center"/>
        <w:rPr>
          <w:rFonts w:asciiTheme="majorEastAsia" w:eastAsia="SimSun" w:hAnsiTheme="majorEastAsia" w:cs="Arial"/>
          <w:b/>
          <w:bCs/>
          <w:color w:val="000000" w:themeColor="text1"/>
          <w:spacing w:val="20"/>
          <w:sz w:val="32"/>
          <w:szCs w:val="32"/>
        </w:rPr>
      </w:pPr>
      <w:r w:rsidRPr="003F1B32">
        <w:rPr>
          <w:rFonts w:asciiTheme="majorEastAsia" w:eastAsiaTheme="majorEastAsia" w:hAnsiTheme="majorEastAsia" w:cs="Arial" w:hint="eastAsia"/>
          <w:b/>
          <w:bCs/>
          <w:color w:val="000000" w:themeColor="text1"/>
          <w:spacing w:val="20"/>
          <w:sz w:val="32"/>
          <w:szCs w:val="32"/>
          <w:lang w:eastAsia="zh-CN"/>
        </w:rPr>
        <w:t>手机端</w:t>
      </w:r>
      <w:r w:rsidRPr="003F1B32">
        <w:rPr>
          <w:rFonts w:asciiTheme="majorEastAsia" w:eastAsiaTheme="majorEastAsia" w:hAnsiTheme="majorEastAsia" w:cs="Arial"/>
          <w:b/>
          <w:bCs/>
          <w:color w:val="000000" w:themeColor="text1"/>
          <w:spacing w:val="20"/>
          <w:sz w:val="32"/>
          <w:szCs w:val="32"/>
          <w:lang w:eastAsia="zh-CN"/>
        </w:rPr>
        <w:t>MT4</w:t>
      </w:r>
      <w:r w:rsidRPr="003F1B32">
        <w:rPr>
          <w:rFonts w:asciiTheme="majorEastAsia" w:eastAsiaTheme="majorEastAsia" w:hAnsiTheme="majorEastAsia" w:cs="Arial" w:hint="eastAsia"/>
          <w:b/>
          <w:bCs/>
          <w:color w:val="000000" w:themeColor="text1"/>
          <w:spacing w:val="20"/>
          <w:sz w:val="32"/>
          <w:szCs w:val="32"/>
          <w:lang w:eastAsia="zh-CN"/>
        </w:rPr>
        <w:t>平台</w:t>
      </w:r>
    </w:p>
    <w:p w14:paraId="12C4A2DF" w14:textId="03520536" w:rsidR="009901DD" w:rsidRPr="000A39E6" w:rsidRDefault="009901DD" w:rsidP="009901DD">
      <w:pPr>
        <w:rPr>
          <w:rFonts w:asciiTheme="majorEastAsia" w:hAnsiTheme="majorEastAsia" w:cs="Arial"/>
          <w:b/>
          <w:bCs/>
          <w:color w:val="000000" w:themeColor="text1"/>
          <w:spacing w:val="20"/>
          <w:sz w:val="32"/>
          <w:szCs w:val="32"/>
        </w:rPr>
      </w:pPr>
      <w:r>
        <w:rPr>
          <w:rFonts w:asciiTheme="majorEastAsia" w:eastAsia="SimSun" w:hAnsiTheme="majorEastAsia" w:cs="Arial" w:hint="eastAsia"/>
          <w:b/>
          <w:bCs/>
          <w:color w:val="000000" w:themeColor="text1"/>
          <w:spacing w:val="20"/>
          <w:sz w:val="32"/>
          <w:szCs w:val="32"/>
        </w:rPr>
        <w:t xml:space="preserve"> </w:t>
      </w:r>
      <w:r>
        <w:rPr>
          <w:rFonts w:asciiTheme="majorEastAsia" w:eastAsia="SimSun" w:hAnsiTheme="majorEastAsia" w:cs="Arial"/>
          <w:b/>
          <w:bCs/>
          <w:color w:val="000000" w:themeColor="text1"/>
          <w:spacing w:val="20"/>
          <w:sz w:val="32"/>
          <w:szCs w:val="32"/>
        </w:rPr>
        <w:t xml:space="preserve">   </w:t>
      </w:r>
      <w:r w:rsidR="000A39E6">
        <w:rPr>
          <w:rFonts w:asciiTheme="majorEastAsia" w:eastAsia="SimSun" w:hAnsiTheme="majorEastAsia" w:cs="Arial" w:hint="eastAsia"/>
          <w:noProof/>
          <w:color w:val="000000" w:themeColor="text1"/>
          <w:spacing w:val="20"/>
          <w:sz w:val="32"/>
          <w:szCs w:val="32"/>
          <w:lang w:eastAsia="zh-CN"/>
        </w:rPr>
        <w:drawing>
          <wp:inline distT="0" distB="0" distL="0" distR="0" wp14:anchorId="27BD75FF" wp14:editId="5C1121D1">
            <wp:extent cx="1910687" cy="3462900"/>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51632" cy="3537108"/>
                    </a:xfrm>
                    <a:prstGeom prst="rect">
                      <a:avLst/>
                    </a:prstGeom>
                    <a:noFill/>
                    <a:ln>
                      <a:noFill/>
                    </a:ln>
                  </pic:spPr>
                </pic:pic>
              </a:graphicData>
            </a:graphic>
          </wp:inline>
        </w:drawing>
      </w:r>
      <w:r>
        <w:rPr>
          <w:rFonts w:asciiTheme="majorEastAsia" w:eastAsia="SimSun" w:hAnsiTheme="majorEastAsia" w:cs="Arial"/>
          <w:b/>
          <w:bCs/>
          <w:color w:val="000000" w:themeColor="text1"/>
          <w:spacing w:val="20"/>
          <w:sz w:val="32"/>
          <w:szCs w:val="32"/>
        </w:rPr>
        <w:t xml:space="preserve">    </w:t>
      </w:r>
      <w:r w:rsidR="000A39E6">
        <w:rPr>
          <w:rFonts w:asciiTheme="majorEastAsia" w:eastAsia="SimSun" w:hAnsiTheme="majorEastAsia" w:cs="Arial"/>
          <w:b/>
          <w:bCs/>
          <w:noProof/>
          <w:color w:val="000000" w:themeColor="text1"/>
          <w:spacing w:val="20"/>
          <w:sz w:val="32"/>
          <w:szCs w:val="32"/>
          <w:lang w:eastAsia="zh-CN"/>
        </w:rPr>
        <w:drawing>
          <wp:inline distT="0" distB="0" distL="0" distR="0" wp14:anchorId="5A8908EA" wp14:editId="5627ED98">
            <wp:extent cx="2156460" cy="3444144"/>
            <wp:effectExtent l="0" t="0" r="0"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71528" cy="3468210"/>
                    </a:xfrm>
                    <a:prstGeom prst="rect">
                      <a:avLst/>
                    </a:prstGeom>
                    <a:noFill/>
                    <a:ln>
                      <a:noFill/>
                    </a:ln>
                  </pic:spPr>
                </pic:pic>
              </a:graphicData>
            </a:graphic>
          </wp:inline>
        </w:drawing>
      </w:r>
    </w:p>
    <w:p w14:paraId="1CA8F1E5" w14:textId="11F0815A" w:rsidR="009901DD" w:rsidRPr="00557A2E" w:rsidRDefault="009901DD" w:rsidP="009901DD">
      <w:pPr>
        <w:rPr>
          <w:rFonts w:asciiTheme="majorEastAsia" w:eastAsia="SimSun" w:hAnsiTheme="majorEastAsia" w:cs="Arial"/>
          <w:b/>
          <w:bCs/>
          <w:color w:val="000000" w:themeColor="text1"/>
          <w:spacing w:val="20"/>
          <w:sz w:val="32"/>
          <w:szCs w:val="32"/>
        </w:rPr>
      </w:pPr>
      <w:r>
        <w:rPr>
          <w:rFonts w:asciiTheme="majorEastAsia" w:eastAsia="SimSun" w:hAnsiTheme="majorEastAsia" w:cs="Arial" w:hint="eastAsia"/>
          <w:b/>
          <w:bCs/>
          <w:color w:val="000000" w:themeColor="text1"/>
          <w:spacing w:val="20"/>
          <w:sz w:val="32"/>
          <w:szCs w:val="32"/>
        </w:rPr>
        <w:t xml:space="preserve"> </w:t>
      </w:r>
      <w:r>
        <w:rPr>
          <w:rFonts w:asciiTheme="majorEastAsia" w:eastAsia="SimSun" w:hAnsiTheme="majorEastAsia" w:cs="Arial"/>
          <w:b/>
          <w:bCs/>
          <w:color w:val="000000" w:themeColor="text1"/>
          <w:spacing w:val="20"/>
          <w:sz w:val="32"/>
          <w:szCs w:val="32"/>
        </w:rPr>
        <w:t xml:space="preserve">                  </w:t>
      </w:r>
    </w:p>
    <w:p w14:paraId="1854B077" w14:textId="71181388" w:rsidR="009901DD" w:rsidRDefault="009901DD" w:rsidP="000A39E6">
      <w:pPr>
        <w:jc w:val="center"/>
        <w:rPr>
          <w:rFonts w:asciiTheme="majorEastAsia" w:eastAsia="SimSun" w:hAnsiTheme="majorEastAsia" w:cs="Arial"/>
          <w:b/>
          <w:bCs/>
          <w:color w:val="000000" w:themeColor="text1"/>
          <w:spacing w:val="20"/>
          <w:sz w:val="32"/>
          <w:szCs w:val="32"/>
        </w:rPr>
      </w:pPr>
      <w:r>
        <w:rPr>
          <w:rFonts w:asciiTheme="majorEastAsia" w:eastAsia="SimSun" w:hAnsiTheme="majorEastAsia" w:cs="Arial" w:hint="eastAsia"/>
          <w:b/>
          <w:bCs/>
          <w:noProof/>
          <w:color w:val="000000" w:themeColor="text1"/>
          <w:spacing w:val="20"/>
          <w:sz w:val="32"/>
          <w:szCs w:val="32"/>
          <w:lang w:eastAsia="zh-CN"/>
        </w:rPr>
        <w:drawing>
          <wp:inline distT="0" distB="0" distL="0" distR="0" wp14:anchorId="4A023C57" wp14:editId="3A36EEA7">
            <wp:extent cx="4062989" cy="224804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2">
                      <a:extLst>
                        <a:ext uri="{28A0092B-C50C-407E-A947-70E740481C1C}">
                          <a14:useLocalDpi xmlns:a14="http://schemas.microsoft.com/office/drawing/2010/main" val="0"/>
                        </a:ext>
                      </a:extLst>
                    </a:blip>
                    <a:stretch>
                      <a:fillRect/>
                    </a:stretch>
                  </pic:blipFill>
                  <pic:spPr>
                    <a:xfrm>
                      <a:off x="0" y="0"/>
                      <a:ext cx="4062989" cy="2248049"/>
                    </a:xfrm>
                    <a:prstGeom prst="rect">
                      <a:avLst/>
                    </a:prstGeom>
                  </pic:spPr>
                </pic:pic>
              </a:graphicData>
            </a:graphic>
          </wp:inline>
        </w:drawing>
      </w:r>
    </w:p>
    <w:p w14:paraId="040289A5" w14:textId="77777777" w:rsidR="009901DD" w:rsidRDefault="009901DD" w:rsidP="009901DD">
      <w:pPr>
        <w:rPr>
          <w:rFonts w:asciiTheme="majorEastAsia" w:eastAsia="SimSun" w:hAnsiTheme="majorEastAsia" w:cs="Arial"/>
          <w:b/>
          <w:bCs/>
          <w:color w:val="000000" w:themeColor="text1"/>
          <w:spacing w:val="20"/>
          <w:sz w:val="32"/>
          <w:szCs w:val="32"/>
        </w:rPr>
      </w:pPr>
    </w:p>
    <w:p w14:paraId="65A216A0" w14:textId="054278D2" w:rsidR="009901DD" w:rsidRDefault="009901DD" w:rsidP="000A39E6">
      <w:pPr>
        <w:jc w:val="center"/>
        <w:rPr>
          <w:rFonts w:asciiTheme="majorEastAsia" w:hAnsiTheme="majorEastAsia" w:cs="Arial"/>
          <w:b/>
          <w:bCs/>
          <w:color w:val="000000" w:themeColor="text1"/>
          <w:spacing w:val="20"/>
          <w:sz w:val="32"/>
          <w:szCs w:val="32"/>
        </w:rPr>
      </w:pPr>
      <w:r>
        <w:rPr>
          <w:rFonts w:asciiTheme="majorEastAsia" w:eastAsia="SimSun" w:hAnsiTheme="majorEastAsia" w:cs="Arial" w:hint="eastAsia"/>
          <w:b/>
          <w:bCs/>
          <w:noProof/>
          <w:color w:val="000000" w:themeColor="text1"/>
          <w:spacing w:val="20"/>
          <w:sz w:val="32"/>
          <w:szCs w:val="32"/>
          <w:lang w:eastAsia="zh-CN"/>
        </w:rPr>
        <w:lastRenderedPageBreak/>
        <w:drawing>
          <wp:inline distT="0" distB="0" distL="0" distR="0" wp14:anchorId="53949F72" wp14:editId="3F6A0B8E">
            <wp:extent cx="3496647" cy="120376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96647" cy="1203763"/>
                    </a:xfrm>
                    <a:prstGeom prst="rect">
                      <a:avLst/>
                    </a:prstGeom>
                    <a:noFill/>
                    <a:ln>
                      <a:noFill/>
                    </a:ln>
                  </pic:spPr>
                </pic:pic>
              </a:graphicData>
            </a:graphic>
          </wp:inline>
        </w:drawing>
      </w:r>
    </w:p>
    <w:p w14:paraId="41176F47" w14:textId="624A2E23" w:rsidR="009901DD" w:rsidRPr="009901DD" w:rsidRDefault="007A56A0" w:rsidP="009901DD">
      <w:pPr>
        <w:rPr>
          <w:rFonts w:asciiTheme="majorEastAsia" w:eastAsia="SimSun" w:hAnsiTheme="majorEastAsia" w:cs="Arial"/>
          <w:b/>
          <w:bCs/>
          <w:color w:val="000000" w:themeColor="text1"/>
          <w:spacing w:val="20"/>
          <w:sz w:val="32"/>
          <w:szCs w:val="32"/>
          <w:lang w:eastAsia="zh-CN"/>
        </w:rPr>
      </w:pPr>
      <w:r>
        <w:rPr>
          <w:rFonts w:asciiTheme="majorEastAsia" w:eastAsia="SimSun" w:hAnsiTheme="majorEastAsia" w:cs="Arial" w:hint="eastAsia"/>
          <w:b/>
          <w:bCs/>
          <w:color w:val="000000" w:themeColor="text1"/>
          <w:spacing w:val="20"/>
          <w:sz w:val="32"/>
          <w:szCs w:val="32"/>
          <w:lang w:eastAsia="zh-CN"/>
        </w:rPr>
        <w:t>选取其中一个平台再输入邮件里</w:t>
      </w:r>
      <w:r w:rsidR="00315E31">
        <w:rPr>
          <w:rFonts w:asciiTheme="majorEastAsia" w:eastAsia="SimSun" w:hAnsiTheme="majorEastAsia" w:cs="Arial" w:hint="eastAsia"/>
          <w:b/>
          <w:bCs/>
          <w:color w:val="000000" w:themeColor="text1"/>
          <w:spacing w:val="20"/>
          <w:sz w:val="32"/>
          <w:szCs w:val="32"/>
          <w:lang w:eastAsia="zh-CN"/>
        </w:rPr>
        <w:t>对应</w:t>
      </w:r>
      <w:r>
        <w:rPr>
          <w:rFonts w:asciiTheme="majorEastAsia" w:eastAsia="SimSun" w:hAnsiTheme="majorEastAsia" w:cs="Arial" w:hint="eastAsia"/>
          <w:b/>
          <w:bCs/>
          <w:color w:val="000000" w:themeColor="text1"/>
          <w:spacing w:val="20"/>
          <w:sz w:val="32"/>
          <w:szCs w:val="32"/>
          <w:lang w:eastAsia="zh-CN"/>
        </w:rPr>
        <w:t>的</w:t>
      </w:r>
      <w:r>
        <w:rPr>
          <w:rFonts w:asciiTheme="majorEastAsia" w:eastAsia="SimSun" w:hAnsiTheme="majorEastAsia" w:cs="Arial"/>
          <w:b/>
          <w:bCs/>
          <w:color w:val="000000" w:themeColor="text1"/>
          <w:spacing w:val="20"/>
          <w:sz w:val="32"/>
          <w:szCs w:val="32"/>
          <w:lang w:eastAsia="zh-CN"/>
        </w:rPr>
        <w:t>MT4</w:t>
      </w:r>
      <w:r>
        <w:rPr>
          <w:rFonts w:asciiTheme="majorEastAsia" w:eastAsia="SimSun" w:hAnsiTheme="majorEastAsia" w:cs="Arial" w:hint="eastAsia"/>
          <w:b/>
          <w:bCs/>
          <w:color w:val="000000" w:themeColor="text1"/>
          <w:spacing w:val="20"/>
          <w:sz w:val="32"/>
          <w:szCs w:val="32"/>
          <w:lang w:eastAsia="zh-CN"/>
        </w:rPr>
        <w:t>平台账户密码便可登录。</w:t>
      </w:r>
    </w:p>
    <w:p w14:paraId="3B14CD09" w14:textId="77777777" w:rsidR="009901DD" w:rsidRDefault="009901DD" w:rsidP="009901DD">
      <w:pPr>
        <w:jc w:val="center"/>
        <w:rPr>
          <w:rFonts w:asciiTheme="majorEastAsia" w:eastAsiaTheme="majorEastAsia" w:hAnsiTheme="majorEastAsia" w:cs="Arial"/>
          <w:b/>
          <w:bCs/>
          <w:color w:val="000000" w:themeColor="text1"/>
          <w:spacing w:val="20"/>
          <w:sz w:val="32"/>
          <w:szCs w:val="32"/>
          <w:lang w:eastAsia="zh-CN"/>
        </w:rPr>
      </w:pPr>
    </w:p>
    <w:p w14:paraId="280AAEBC" w14:textId="77777777" w:rsidR="009901DD" w:rsidRDefault="009901DD" w:rsidP="009901DD">
      <w:pPr>
        <w:jc w:val="center"/>
        <w:rPr>
          <w:rFonts w:asciiTheme="majorEastAsia" w:eastAsiaTheme="majorEastAsia" w:hAnsiTheme="majorEastAsia" w:cs="Arial"/>
          <w:b/>
          <w:bCs/>
          <w:color w:val="000000" w:themeColor="text1"/>
          <w:spacing w:val="20"/>
          <w:sz w:val="32"/>
          <w:szCs w:val="32"/>
        </w:rPr>
      </w:pPr>
      <w:r w:rsidRPr="00B53D14">
        <w:rPr>
          <w:rFonts w:asciiTheme="majorEastAsia" w:eastAsiaTheme="majorEastAsia" w:hAnsiTheme="majorEastAsia" w:cs="Arial" w:hint="eastAsia"/>
          <w:b/>
          <w:bCs/>
          <w:color w:val="000000" w:themeColor="text1"/>
          <w:spacing w:val="20"/>
          <w:sz w:val="32"/>
          <w:szCs w:val="32"/>
        </w:rPr>
        <w:t>出入金方法</w:t>
      </w:r>
    </w:p>
    <w:p w14:paraId="3CDE1B51" w14:textId="299ACC8A" w:rsidR="009901DD" w:rsidRDefault="007A56A0" w:rsidP="009901DD">
      <w:pPr>
        <w:rPr>
          <w:rFonts w:ascii="SimSun" w:hAnsi="SimSun" w:cs="Arial"/>
          <w:color w:val="000000" w:themeColor="text1"/>
          <w:spacing w:val="20"/>
        </w:rPr>
      </w:pPr>
      <w:r w:rsidRPr="00B53D14">
        <w:rPr>
          <w:rFonts w:ascii="SimSun" w:eastAsia="SimSun" w:hAnsi="SimSun" w:cs="Arial" w:hint="eastAsia"/>
          <w:color w:val="000000" w:themeColor="text1"/>
          <w:spacing w:val="20"/>
          <w:lang w:eastAsia="zh-CN"/>
        </w:rPr>
        <w:t>客户页登录网址</w:t>
      </w:r>
      <w:r w:rsidR="009901DD" w:rsidRPr="00B53D14">
        <w:rPr>
          <w:rFonts w:ascii="SimSun" w:eastAsia="SimSun" w:hAnsi="SimSun" w:cs="Arial" w:hint="eastAsia"/>
          <w:color w:val="000000" w:themeColor="text1"/>
          <w:spacing w:val="20"/>
        </w:rPr>
        <w:t>：</w:t>
      </w:r>
      <w:hyperlink r:id="rId24" w:history="1">
        <w:r w:rsidR="009901DD" w:rsidRPr="00B53D14">
          <w:rPr>
            <w:rStyle w:val="ab"/>
            <w:rFonts w:ascii="SimSun" w:eastAsia="SimSun" w:hAnsi="SimSun" w:cs="Arial"/>
            <w:spacing w:val="20"/>
          </w:rPr>
          <w:t>https://ecrm.emxpro.net/trade-portal/home/login?lang=zh_SC</w:t>
        </w:r>
      </w:hyperlink>
      <w:proofErr w:type="gramStart"/>
      <w:r w:rsidR="009901DD">
        <w:rPr>
          <w:rFonts w:ascii="SimSun" w:eastAsia="SimSun" w:hAnsi="SimSun" w:cs="Arial" w:hint="eastAsia"/>
          <w:color w:val="000000" w:themeColor="text1"/>
          <w:spacing w:val="20"/>
        </w:rPr>
        <w:t>（</w:t>
      </w:r>
      <w:proofErr w:type="gramEnd"/>
      <w:r>
        <w:rPr>
          <w:rFonts w:ascii="SimSun" w:eastAsia="SimSun" w:hAnsi="SimSun" w:cs="Arial" w:hint="eastAsia"/>
          <w:color w:val="000000" w:themeColor="text1"/>
          <w:spacing w:val="20"/>
          <w:lang w:eastAsia="zh-CN"/>
        </w:rPr>
        <w:t>使用邮箱里的系统账户即可登录）</w:t>
      </w:r>
    </w:p>
    <w:p w14:paraId="2FCAD508" w14:textId="68B60CC4" w:rsidR="00B007D8" w:rsidRDefault="009901DD" w:rsidP="00B007D8">
      <w:r>
        <w:rPr>
          <w:rFonts w:asciiTheme="majorEastAsia" w:eastAsia="SimSun" w:hAnsiTheme="majorEastAsia" w:cs="Arial" w:hint="eastAsia"/>
          <w:b/>
          <w:bCs/>
          <w:color w:val="000000" w:themeColor="text1"/>
          <w:spacing w:val="20"/>
          <w:lang w:eastAsia="zh-CN"/>
        </w:rPr>
        <w:t>1</w:t>
      </w:r>
      <w:r>
        <w:rPr>
          <w:rFonts w:asciiTheme="majorEastAsia" w:eastAsia="SimSun" w:hAnsiTheme="majorEastAsia" w:cs="Arial"/>
          <w:b/>
          <w:bCs/>
          <w:color w:val="000000" w:themeColor="text1"/>
          <w:spacing w:val="20"/>
          <w:lang w:eastAsia="zh-CN"/>
        </w:rPr>
        <w:t>.</w:t>
      </w:r>
      <w:r>
        <w:rPr>
          <w:rFonts w:asciiTheme="majorEastAsia" w:eastAsia="SimSun" w:hAnsiTheme="majorEastAsia" w:cs="Arial" w:hint="eastAsia"/>
          <w:b/>
          <w:bCs/>
          <w:color w:val="000000" w:themeColor="text1"/>
          <w:spacing w:val="20"/>
          <w:lang w:eastAsia="zh-CN"/>
        </w:rPr>
        <w:t>登入後的界面：</w:t>
      </w:r>
      <w:r w:rsidR="00050F16">
        <w:rPr>
          <w:rFonts w:asciiTheme="majorEastAsia" w:eastAsia="SimSun" w:hAnsiTheme="majorEastAsia" w:cs="Arial"/>
          <w:b/>
          <w:bCs/>
          <w:color w:val="000000" w:themeColor="text1"/>
          <w:spacing w:val="20"/>
          <w:lang w:eastAsia="zh-CN"/>
        </w:rPr>
        <w:t xml:space="preserve"> </w:t>
      </w:r>
      <w:r w:rsidR="00B007D8">
        <w:t xml:space="preserve"> </w:t>
      </w:r>
    </w:p>
    <w:p w14:paraId="135B6F3F" w14:textId="1D7ACCB0" w:rsidR="009901DD" w:rsidRDefault="009901DD" w:rsidP="009901DD">
      <w:pPr>
        <w:rPr>
          <w:rFonts w:asciiTheme="majorEastAsia" w:eastAsia="SimSun" w:hAnsiTheme="majorEastAsia" w:cs="Arial"/>
          <w:b/>
          <w:bCs/>
          <w:color w:val="000000" w:themeColor="text1"/>
          <w:spacing w:val="20"/>
          <w:lang w:eastAsia="zh-CN"/>
        </w:rPr>
      </w:pPr>
      <w:r>
        <w:rPr>
          <w:rFonts w:asciiTheme="majorEastAsia" w:eastAsia="SimSun" w:hAnsiTheme="majorEastAsia" w:cs="Arial"/>
          <w:b/>
          <w:bCs/>
          <w:noProof/>
          <w:color w:val="000000" w:themeColor="text1"/>
          <w:spacing w:val="20"/>
          <w:lang w:eastAsia="zh-CN"/>
        </w:rPr>
        <w:drawing>
          <wp:inline distT="0" distB="0" distL="0" distR="0" wp14:anchorId="5FB54298" wp14:editId="143BDA23">
            <wp:extent cx="5436235" cy="2947916"/>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rotWithShape="1">
                    <a:blip r:embed="rId25">
                      <a:extLst>
                        <a:ext uri="{28A0092B-C50C-407E-A947-70E740481C1C}">
                          <a14:useLocalDpi xmlns:a14="http://schemas.microsoft.com/office/drawing/2010/main" val="0"/>
                        </a:ext>
                      </a:extLst>
                    </a:blip>
                    <a:srcRect b="20911"/>
                    <a:stretch/>
                  </pic:blipFill>
                  <pic:spPr bwMode="auto">
                    <a:xfrm>
                      <a:off x="0" y="0"/>
                      <a:ext cx="5450086" cy="2955427"/>
                    </a:xfrm>
                    <a:prstGeom prst="rect">
                      <a:avLst/>
                    </a:prstGeom>
                    <a:noFill/>
                    <a:ln>
                      <a:noFill/>
                    </a:ln>
                    <a:extLst>
                      <a:ext uri="{53640926-AAD7-44D8-BBD7-CCE9431645EC}">
                        <a14:shadowObscured xmlns:a14="http://schemas.microsoft.com/office/drawing/2010/main"/>
                      </a:ext>
                    </a:extLst>
                  </pic:spPr>
                </pic:pic>
              </a:graphicData>
            </a:graphic>
          </wp:inline>
        </w:drawing>
      </w:r>
    </w:p>
    <w:p w14:paraId="35C78779" w14:textId="77CCE482" w:rsidR="009901DD" w:rsidRPr="000E2098" w:rsidRDefault="009901DD" w:rsidP="009901DD">
      <w:pPr>
        <w:rPr>
          <w:rFonts w:asciiTheme="majorEastAsia" w:eastAsia="SimSun" w:hAnsiTheme="majorEastAsia" w:cs="Arial"/>
          <w:b/>
          <w:bCs/>
          <w:color w:val="000000" w:themeColor="text1"/>
          <w:spacing w:val="20"/>
          <w:lang w:eastAsia="zh-CN"/>
        </w:rPr>
      </w:pPr>
      <w:r>
        <w:rPr>
          <w:rFonts w:asciiTheme="majorEastAsia" w:eastAsia="SimSun" w:hAnsiTheme="majorEastAsia" w:cs="Arial" w:hint="eastAsia"/>
          <w:b/>
          <w:bCs/>
          <w:color w:val="000000" w:themeColor="text1"/>
          <w:spacing w:val="20"/>
          <w:lang w:eastAsia="zh-CN"/>
        </w:rPr>
        <w:t>2</w:t>
      </w:r>
      <w:r>
        <w:rPr>
          <w:rFonts w:asciiTheme="majorEastAsia" w:eastAsia="SimSun" w:hAnsiTheme="majorEastAsia" w:cs="Arial"/>
          <w:b/>
          <w:bCs/>
          <w:color w:val="000000" w:themeColor="text1"/>
          <w:spacing w:val="20"/>
          <w:lang w:eastAsia="zh-CN"/>
        </w:rPr>
        <w:t>.</w:t>
      </w:r>
      <w:r w:rsidR="007A56A0" w:rsidRPr="000E2098">
        <w:rPr>
          <w:rFonts w:asciiTheme="majorEastAsia" w:eastAsia="SimSun" w:hAnsiTheme="majorEastAsia" w:cs="Arial" w:hint="eastAsia"/>
          <w:b/>
          <w:bCs/>
          <w:color w:val="000000" w:themeColor="text1"/>
          <w:spacing w:val="20"/>
          <w:lang w:eastAsia="zh-CN"/>
        </w:rPr>
        <w:t>之后点击</w:t>
      </w:r>
      <w:r w:rsidR="007A56A0" w:rsidRPr="000E2098">
        <w:rPr>
          <w:rFonts w:asciiTheme="majorEastAsia" w:eastAsia="SimSun" w:hAnsiTheme="majorEastAsia" w:cs="Arial"/>
          <w:b/>
          <w:bCs/>
          <w:color w:val="000000" w:themeColor="text1"/>
          <w:spacing w:val="20"/>
          <w:lang w:eastAsia="zh-CN"/>
        </w:rPr>
        <w:t>Epay</w:t>
      </w:r>
      <w:r w:rsidR="007A56A0" w:rsidRPr="000E2098">
        <w:rPr>
          <w:rFonts w:asciiTheme="majorEastAsia" w:eastAsia="SimSun" w:hAnsiTheme="majorEastAsia" w:cs="Arial" w:hint="eastAsia"/>
          <w:b/>
          <w:bCs/>
          <w:color w:val="000000" w:themeColor="text1"/>
          <w:spacing w:val="20"/>
          <w:lang w:eastAsia="zh-CN"/>
        </w:rPr>
        <w:t>：</w:t>
      </w:r>
    </w:p>
    <w:p w14:paraId="42A500A7" w14:textId="77777777" w:rsidR="009901DD" w:rsidRDefault="009901DD" w:rsidP="009901DD">
      <w:pPr>
        <w:rPr>
          <w:rFonts w:asciiTheme="majorEastAsia" w:eastAsia="SimSun" w:hAnsiTheme="majorEastAsia" w:cs="Arial"/>
          <w:b/>
          <w:bCs/>
          <w:color w:val="000000" w:themeColor="text1"/>
          <w:spacing w:val="20"/>
          <w:lang w:eastAsia="zh-CN"/>
        </w:rPr>
      </w:pPr>
      <w:r>
        <w:rPr>
          <w:rFonts w:asciiTheme="majorEastAsia" w:eastAsia="SimSun" w:hAnsiTheme="majorEastAsia" w:cs="Arial" w:hint="eastAsia"/>
          <w:b/>
          <w:bCs/>
          <w:noProof/>
          <w:color w:val="000000" w:themeColor="text1"/>
          <w:spacing w:val="20"/>
          <w:lang w:eastAsia="zh-CN"/>
        </w:rPr>
        <w:lastRenderedPageBreak/>
        <w:drawing>
          <wp:inline distT="0" distB="0" distL="0" distR="0" wp14:anchorId="7A18F044" wp14:editId="72ED1402">
            <wp:extent cx="6644985" cy="2504365"/>
            <wp:effectExtent l="0" t="0" r="3810" b="0"/>
            <wp:docPr id="11" name="圖片 1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的圖片&#10;&#10;自動產生的描述"/>
                    <pic:cNvPicPr/>
                  </pic:nvPicPr>
                  <pic:blipFill rotWithShape="1">
                    <a:blip r:embed="rId26">
                      <a:extLst>
                        <a:ext uri="{28A0092B-C50C-407E-A947-70E740481C1C}">
                          <a14:useLocalDpi xmlns:a14="http://schemas.microsoft.com/office/drawing/2010/main" val="0"/>
                        </a:ext>
                      </a:extLst>
                    </a:blip>
                    <a:srcRect b="3074"/>
                    <a:stretch/>
                  </pic:blipFill>
                  <pic:spPr bwMode="auto">
                    <a:xfrm>
                      <a:off x="0" y="0"/>
                      <a:ext cx="6656175" cy="2508582"/>
                    </a:xfrm>
                    <a:prstGeom prst="rect">
                      <a:avLst/>
                    </a:prstGeom>
                    <a:ln>
                      <a:noFill/>
                    </a:ln>
                    <a:extLst>
                      <a:ext uri="{53640926-AAD7-44D8-BBD7-CCE9431645EC}">
                        <a14:shadowObscured xmlns:a14="http://schemas.microsoft.com/office/drawing/2010/main"/>
                      </a:ext>
                    </a:extLst>
                  </pic:spPr>
                </pic:pic>
              </a:graphicData>
            </a:graphic>
          </wp:inline>
        </w:drawing>
      </w:r>
    </w:p>
    <w:p w14:paraId="4F16DC63" w14:textId="0C3CD04B" w:rsidR="009901DD" w:rsidRPr="00CD02FE" w:rsidRDefault="007A56A0" w:rsidP="009901DD">
      <w:pPr>
        <w:rPr>
          <w:rFonts w:asciiTheme="majorEastAsia" w:hAnsiTheme="majorEastAsia" w:cs="Arial"/>
          <w:b/>
          <w:bCs/>
          <w:color w:val="000000" w:themeColor="text1"/>
          <w:spacing w:val="20"/>
          <w:lang w:eastAsia="zh-CN"/>
        </w:rPr>
      </w:pPr>
      <w:r>
        <w:rPr>
          <w:rFonts w:asciiTheme="majorEastAsia" w:eastAsia="SimSun" w:hAnsiTheme="majorEastAsia" w:cs="Arial" w:hint="eastAsia"/>
          <w:b/>
          <w:bCs/>
          <w:color w:val="000000" w:themeColor="text1"/>
          <w:spacing w:val="20"/>
          <w:lang w:eastAsia="zh-CN"/>
        </w:rPr>
        <w:t>选择需要如今的</w:t>
      </w:r>
      <w:r>
        <w:rPr>
          <w:rFonts w:asciiTheme="majorEastAsia" w:eastAsia="SimSun" w:hAnsiTheme="majorEastAsia" w:cs="Arial"/>
          <w:b/>
          <w:bCs/>
          <w:color w:val="000000" w:themeColor="text1"/>
          <w:spacing w:val="20"/>
          <w:lang w:eastAsia="zh-CN"/>
        </w:rPr>
        <w:t>MT4</w:t>
      </w:r>
      <w:r>
        <w:rPr>
          <w:rFonts w:asciiTheme="majorEastAsia" w:eastAsia="SimSun" w:hAnsiTheme="majorEastAsia" w:cs="Arial" w:hint="eastAsia"/>
          <w:b/>
          <w:bCs/>
          <w:color w:val="000000" w:themeColor="text1"/>
          <w:spacing w:val="20"/>
          <w:lang w:eastAsia="zh-CN"/>
        </w:rPr>
        <w:t>账户点击提交，可以使用支付宝或银行入账，付款页面会向客户展示指定的收款账户（</w:t>
      </w:r>
      <w:r>
        <w:rPr>
          <w:rFonts w:ascii="SimSun" w:eastAsia="SimSun" w:hAnsi="SimSun" w:cs="Arial" w:hint="eastAsia"/>
          <w:b/>
          <w:bCs/>
          <w:color w:val="000000" w:themeColor="text1"/>
          <w:spacing w:val="20"/>
          <w:lang w:eastAsia="zh-CN"/>
        </w:rPr>
        <w:t>每次转账不一定都是向同一个户口</w:t>
      </w:r>
      <w:r>
        <w:rPr>
          <w:rFonts w:asciiTheme="majorEastAsia" w:eastAsia="SimSun" w:hAnsiTheme="majorEastAsia" w:cs="Arial" w:hint="eastAsia"/>
          <w:b/>
          <w:bCs/>
          <w:color w:val="000000" w:themeColor="text1"/>
          <w:spacing w:val="20"/>
          <w:lang w:eastAsia="zh-CN"/>
        </w:rPr>
        <w:t>），付款后将收据拍照上传提交即可。</w:t>
      </w:r>
      <w:r>
        <w:rPr>
          <w:rFonts w:ascii="SimSun" w:eastAsia="SimSun" w:hAnsi="SimSun" w:cs="Arial" w:hint="eastAsia"/>
          <w:b/>
          <w:bCs/>
          <w:color w:val="000000" w:themeColor="text1"/>
          <w:spacing w:val="20"/>
          <w:lang w:eastAsia="zh-CN"/>
        </w:rPr>
        <w:t>转账页面如下（或许会出现不同的付款界面）：</w:t>
      </w:r>
    </w:p>
    <w:p w14:paraId="048ED1FB" w14:textId="14FF5D66" w:rsidR="009901DD" w:rsidRDefault="00050F16" w:rsidP="00233C69">
      <w:pPr>
        <w:widowControl/>
        <w:rPr>
          <w:rFonts w:ascii="SimSun" w:eastAsia="SimSun" w:hAnsi="SimSun"/>
          <w:sz w:val="30"/>
          <w:szCs w:val="30"/>
          <w:lang w:eastAsia="zh-CN"/>
        </w:rPr>
      </w:pPr>
      <w:r>
        <w:rPr>
          <w:rFonts w:ascii="SimSun" w:eastAsia="SimSun" w:hAnsi="SimSun"/>
          <w:noProof/>
          <w:sz w:val="30"/>
          <w:szCs w:val="30"/>
          <w:lang w:eastAsia="zh-CN"/>
        </w:rPr>
        <w:drawing>
          <wp:inline distT="0" distB="0" distL="0" distR="0" wp14:anchorId="410B7875" wp14:editId="45FBE9C3">
            <wp:extent cx="4025487" cy="485902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9973" t="142" r="13612" b="-142"/>
                    <a:stretch/>
                  </pic:blipFill>
                  <pic:spPr bwMode="auto">
                    <a:xfrm>
                      <a:off x="0" y="0"/>
                      <a:ext cx="4026539" cy="4860290"/>
                    </a:xfrm>
                    <a:prstGeom prst="rect">
                      <a:avLst/>
                    </a:prstGeom>
                    <a:noFill/>
                    <a:ln>
                      <a:noFill/>
                    </a:ln>
                    <a:extLst>
                      <a:ext uri="{53640926-AAD7-44D8-BBD7-CCE9431645EC}">
                        <a14:shadowObscured xmlns:a14="http://schemas.microsoft.com/office/drawing/2010/main"/>
                      </a:ext>
                    </a:extLst>
                  </pic:spPr>
                </pic:pic>
              </a:graphicData>
            </a:graphic>
          </wp:inline>
        </w:drawing>
      </w:r>
    </w:p>
    <w:p w14:paraId="20CC0C2E" w14:textId="1E0C3483" w:rsidR="00A404BF" w:rsidRPr="00A404BF" w:rsidRDefault="008A5B10" w:rsidP="00A404BF">
      <w:pPr>
        <w:pStyle w:val="a3"/>
        <w:rPr>
          <w:rFonts w:ascii="新細明體" w:hAnsi="新細明體"/>
          <w:b/>
          <w:sz w:val="56"/>
          <w:szCs w:val="56"/>
          <w:u w:val="single"/>
        </w:rPr>
      </w:pPr>
      <w:r>
        <w:rPr>
          <w:rFonts w:ascii="新細明體" w:hAnsi="新細明體"/>
          <w:b/>
          <w:noProof/>
          <w:sz w:val="56"/>
          <w:szCs w:val="56"/>
          <w:u w:val="single"/>
        </w:rPr>
        <w:lastRenderedPageBreak/>
        <w:drawing>
          <wp:inline distT="0" distB="0" distL="0" distR="0" wp14:anchorId="24F0EF70" wp14:editId="3BF287CF">
            <wp:extent cx="4361175" cy="2368009"/>
            <wp:effectExtent l="0" t="0" r="190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361175" cy="2368009"/>
                    </a:xfrm>
                    <a:prstGeom prst="rect">
                      <a:avLst/>
                    </a:prstGeom>
                    <a:noFill/>
                    <a:ln>
                      <a:noFill/>
                    </a:ln>
                  </pic:spPr>
                </pic:pic>
              </a:graphicData>
            </a:graphic>
          </wp:inline>
        </w:drawing>
      </w:r>
    </w:p>
    <w:p w14:paraId="610684B7" w14:textId="77777777" w:rsidR="005532A5" w:rsidRDefault="005532A5" w:rsidP="008A5B10">
      <w:pPr>
        <w:pStyle w:val="a3"/>
        <w:rPr>
          <w:rFonts w:ascii="新細明體" w:eastAsiaTheme="minorEastAsia" w:hAnsi="新細明體"/>
          <w:b/>
          <w:sz w:val="56"/>
          <w:szCs w:val="56"/>
          <w:lang w:eastAsia="zh-CN"/>
        </w:rPr>
      </w:pPr>
    </w:p>
    <w:p w14:paraId="37517361" w14:textId="124E4DAC" w:rsidR="00A404BF" w:rsidRPr="007A56A0" w:rsidRDefault="00A404BF" w:rsidP="008A5B10">
      <w:pPr>
        <w:pStyle w:val="a3"/>
        <w:rPr>
          <w:rFonts w:ascii="新細明體" w:eastAsiaTheme="minorEastAsia" w:hAnsi="新細明體"/>
          <w:b/>
          <w:sz w:val="56"/>
          <w:szCs w:val="56"/>
          <w:u w:val="single"/>
          <w:lang w:eastAsia="zh-CN"/>
        </w:rPr>
      </w:pPr>
      <w:r w:rsidRPr="007A56A0">
        <w:rPr>
          <w:rFonts w:ascii="新細明體" w:eastAsiaTheme="minorEastAsia" w:hAnsi="新細明體" w:hint="eastAsia"/>
          <w:b/>
          <w:sz w:val="56"/>
          <w:szCs w:val="56"/>
          <w:u w:val="single"/>
          <w:lang w:eastAsia="zh-CN"/>
        </w:rPr>
        <w:t>M</w:t>
      </w:r>
      <w:r w:rsidRPr="007A56A0">
        <w:rPr>
          <w:rFonts w:ascii="新細明體" w:eastAsiaTheme="minorEastAsia" w:hAnsi="新細明體"/>
          <w:b/>
          <w:sz w:val="56"/>
          <w:szCs w:val="56"/>
          <w:u w:val="single"/>
          <w:lang w:eastAsia="zh-CN"/>
        </w:rPr>
        <w:t>T4</w:t>
      </w:r>
      <w:r w:rsidRPr="007A56A0">
        <w:rPr>
          <w:rFonts w:ascii="新細明體" w:eastAsiaTheme="minorEastAsia" w:hAnsi="新細明體" w:hint="eastAsia"/>
          <w:b/>
          <w:sz w:val="56"/>
          <w:szCs w:val="56"/>
          <w:u w:val="single"/>
          <w:lang w:eastAsia="zh-CN"/>
        </w:rPr>
        <w:t>交易平台使用指南</w:t>
      </w:r>
      <w:bookmarkStart w:id="3" w:name="P13"/>
      <w:bookmarkEnd w:id="3"/>
    </w:p>
    <w:p w14:paraId="4894EC7D" w14:textId="77777777" w:rsidR="00150066" w:rsidRDefault="00150066" w:rsidP="00150066">
      <w:pPr>
        <w:pStyle w:val="a3"/>
        <w:jc w:val="left"/>
        <w:rPr>
          <w:rFonts w:ascii="SimSun" w:eastAsiaTheme="minorEastAsia" w:hAnsi="SimSun"/>
          <w:bCs/>
          <w:sz w:val="24"/>
          <w:szCs w:val="24"/>
          <w:lang w:eastAsia="zh-CN"/>
        </w:rPr>
      </w:pPr>
    </w:p>
    <w:p w14:paraId="4B3EC75C" w14:textId="7E13908A" w:rsidR="00DC4E88" w:rsidRDefault="00150066" w:rsidP="00150066">
      <w:pPr>
        <w:pStyle w:val="a3"/>
        <w:jc w:val="left"/>
        <w:rPr>
          <w:rFonts w:ascii="SimSun" w:eastAsia="SimSun" w:hAnsi="SimSun"/>
          <w:bCs/>
          <w:sz w:val="24"/>
          <w:szCs w:val="24"/>
          <w:lang w:eastAsia="zh-CN"/>
        </w:rPr>
      </w:pPr>
      <w:r>
        <w:rPr>
          <w:rFonts w:ascii="SimSun" w:eastAsiaTheme="minorEastAsia" w:hAnsi="SimSun" w:hint="eastAsia"/>
          <w:bCs/>
          <w:sz w:val="24"/>
          <w:szCs w:val="24"/>
          <w:lang w:eastAsia="zh-CN"/>
        </w:rPr>
        <w:t>(</w:t>
      </w:r>
      <w:r>
        <w:rPr>
          <w:rFonts w:ascii="SimSun" w:eastAsiaTheme="minorEastAsia" w:hAnsi="SimSun"/>
          <w:bCs/>
          <w:sz w:val="24"/>
          <w:szCs w:val="24"/>
          <w:lang w:eastAsia="zh-CN"/>
        </w:rPr>
        <w:t>1)</w:t>
      </w:r>
      <w:r w:rsidR="007A56A0">
        <w:rPr>
          <w:rFonts w:ascii="SimSun" w:eastAsia="SimSun" w:hAnsi="SimSun" w:hint="eastAsia"/>
          <w:bCs/>
          <w:sz w:val="24"/>
          <w:szCs w:val="24"/>
          <w:lang w:eastAsia="zh-CN"/>
        </w:rPr>
        <w:t>登录：点击【文件】，选中登录窗口，输入账户和密码，进行登录。</w:t>
      </w:r>
    </w:p>
    <w:p w14:paraId="081FDDBA" w14:textId="77777777" w:rsidR="00150066" w:rsidRDefault="00150066" w:rsidP="00150066">
      <w:pPr>
        <w:pStyle w:val="a3"/>
        <w:ind w:firstLineChars="150" w:firstLine="360"/>
        <w:jc w:val="left"/>
        <w:rPr>
          <w:rFonts w:ascii="SimSun" w:eastAsia="SimSun" w:hAnsi="SimSun"/>
          <w:bCs/>
          <w:sz w:val="24"/>
          <w:szCs w:val="24"/>
          <w:lang w:eastAsia="zh-CN"/>
        </w:rPr>
      </w:pPr>
    </w:p>
    <w:p w14:paraId="14A85BCC" w14:textId="59ED854E" w:rsidR="00150066" w:rsidRPr="00150066" w:rsidRDefault="00150066" w:rsidP="00150066">
      <w:pPr>
        <w:pStyle w:val="a3"/>
        <w:ind w:firstLineChars="150" w:firstLine="360"/>
        <w:jc w:val="left"/>
        <w:rPr>
          <w:rFonts w:ascii="SimSun" w:eastAsia="SimSun" w:hAnsi="SimSun"/>
          <w:bCs/>
          <w:sz w:val="24"/>
          <w:szCs w:val="24"/>
          <w:lang w:eastAsia="zh-CN"/>
        </w:rPr>
      </w:pPr>
      <w:r w:rsidRPr="00150066">
        <w:rPr>
          <w:rFonts w:ascii="SimSun" w:eastAsia="SimSun" w:hAnsi="SimSun" w:hint="eastAsia"/>
          <w:bCs/>
          <w:sz w:val="24"/>
          <w:szCs w:val="24"/>
          <w:lang w:eastAsia="zh-CN"/>
        </w:rPr>
        <w:t>客户可根据自己的账户类型，选择真实交易服务器或者模拟交易服务器。</w:t>
      </w:r>
    </w:p>
    <w:p w14:paraId="62ABD1A4" w14:textId="79AA27E7" w:rsidR="00A404BF" w:rsidRDefault="00DC4E88" w:rsidP="00150066">
      <w:pPr>
        <w:pStyle w:val="a3"/>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655EEC5B" wp14:editId="4C0BBEF9">
            <wp:extent cx="3935730" cy="1862919"/>
            <wp:effectExtent l="0" t="0" r="762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29">
                      <a:extLst>
                        <a:ext uri="{28A0092B-C50C-407E-A947-70E740481C1C}">
                          <a14:useLocalDpi xmlns:a14="http://schemas.microsoft.com/office/drawing/2010/main" val="0"/>
                        </a:ext>
                      </a:extLst>
                    </a:blip>
                    <a:srcRect r="43845" b="21720"/>
                    <a:stretch/>
                  </pic:blipFill>
                  <pic:spPr bwMode="auto">
                    <a:xfrm>
                      <a:off x="0" y="0"/>
                      <a:ext cx="3998019" cy="1892402"/>
                    </a:xfrm>
                    <a:prstGeom prst="rect">
                      <a:avLst/>
                    </a:prstGeom>
                    <a:ln>
                      <a:noFill/>
                    </a:ln>
                    <a:extLst>
                      <a:ext uri="{53640926-AAD7-44D8-BBD7-CCE9431645EC}">
                        <a14:shadowObscured xmlns:a14="http://schemas.microsoft.com/office/drawing/2010/main"/>
                      </a:ext>
                    </a:extLst>
                  </pic:spPr>
                </pic:pic>
              </a:graphicData>
            </a:graphic>
          </wp:inline>
        </w:drawing>
      </w:r>
    </w:p>
    <w:p w14:paraId="28E10745" w14:textId="77777777" w:rsidR="00150066" w:rsidRDefault="00150066" w:rsidP="00150066">
      <w:pPr>
        <w:pStyle w:val="a3"/>
        <w:jc w:val="left"/>
        <w:rPr>
          <w:rFonts w:ascii="SimSun" w:eastAsia="SimSun" w:hAnsi="SimSun"/>
          <w:bCs/>
          <w:sz w:val="24"/>
          <w:szCs w:val="24"/>
          <w:lang w:eastAsia="zh-CN"/>
        </w:rPr>
      </w:pPr>
    </w:p>
    <w:p w14:paraId="2E2A2E9B" w14:textId="12C19E42" w:rsidR="00150066" w:rsidRDefault="00150066" w:rsidP="00150066">
      <w:pPr>
        <w:pStyle w:val="a3"/>
        <w:jc w:val="left"/>
        <w:rPr>
          <w:rFonts w:ascii="SimSun" w:eastAsia="SimSun" w:hAnsi="SimSun"/>
          <w:bCs/>
          <w:sz w:val="24"/>
          <w:szCs w:val="24"/>
          <w:lang w:eastAsia="zh-CN"/>
        </w:rPr>
      </w:pPr>
      <w:r>
        <w:rPr>
          <w:rFonts w:ascii="SimSun" w:eastAsia="SimSun" w:hAnsi="SimSun"/>
          <w:bCs/>
          <w:sz w:val="24"/>
          <w:szCs w:val="24"/>
          <w:lang w:eastAsia="zh-CN"/>
        </w:rPr>
        <w:t>(2)</w:t>
      </w:r>
      <w:r w:rsidRPr="00150066">
        <w:rPr>
          <w:rFonts w:hint="eastAsia"/>
          <w:lang w:eastAsia="zh-CN"/>
        </w:rPr>
        <w:t xml:space="preserve"> </w:t>
      </w:r>
      <w:r w:rsidRPr="00150066">
        <w:rPr>
          <w:rFonts w:ascii="SimSun" w:eastAsia="SimSun" w:hAnsi="SimSun" w:hint="eastAsia"/>
          <w:bCs/>
          <w:sz w:val="24"/>
          <w:szCs w:val="24"/>
          <w:lang w:eastAsia="zh-CN"/>
        </w:rPr>
        <w:t>工具栏功能</w:t>
      </w:r>
      <w:r>
        <w:rPr>
          <w:rFonts w:ascii="SimSun" w:eastAsia="SimSun" w:hAnsi="SimSun" w:hint="eastAsia"/>
          <w:bCs/>
          <w:sz w:val="24"/>
          <w:szCs w:val="24"/>
          <w:lang w:eastAsia="zh-CN"/>
        </w:rPr>
        <w:t>：</w:t>
      </w:r>
      <w:r w:rsidRPr="00150066">
        <w:rPr>
          <w:rFonts w:ascii="SimSun" w:eastAsia="SimSun" w:hAnsi="SimSun" w:hint="eastAsia"/>
          <w:bCs/>
          <w:sz w:val="24"/>
          <w:szCs w:val="24"/>
          <w:lang w:eastAsia="zh-CN"/>
        </w:rPr>
        <w:t>点击此处可加入新交易品种窗口</w:t>
      </w:r>
    </w:p>
    <w:p w14:paraId="2C7C1702" w14:textId="714DA1D7" w:rsidR="00150066" w:rsidRDefault="00150066" w:rsidP="00150066">
      <w:pPr>
        <w:pStyle w:val="a3"/>
        <w:rPr>
          <w:rFonts w:ascii="SimSun" w:eastAsia="SimSun" w:hAnsi="SimSun"/>
          <w:bCs/>
          <w:sz w:val="24"/>
          <w:szCs w:val="24"/>
          <w:lang w:eastAsia="zh-CN"/>
        </w:rPr>
      </w:pPr>
      <w:r>
        <w:rPr>
          <w:rFonts w:ascii="SimSun" w:eastAsia="SimSun" w:hAnsi="SimSun" w:hint="eastAsia"/>
          <w:bCs/>
          <w:noProof/>
          <w:sz w:val="24"/>
          <w:szCs w:val="24"/>
          <w:lang w:eastAsia="zh-CN"/>
        </w:rPr>
        <w:drawing>
          <wp:inline distT="0" distB="0" distL="0" distR="0" wp14:anchorId="35B5B311" wp14:editId="310EB12E">
            <wp:extent cx="4052855" cy="2081284"/>
            <wp:effectExtent l="0" t="0" r="508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rotWithShape="1">
                    <a:blip r:embed="rId30">
                      <a:extLst>
                        <a:ext uri="{28A0092B-C50C-407E-A947-70E740481C1C}">
                          <a14:useLocalDpi xmlns:a14="http://schemas.microsoft.com/office/drawing/2010/main" val="0"/>
                        </a:ext>
                      </a:extLst>
                    </a:blip>
                    <a:srcRect r="23149"/>
                    <a:stretch/>
                  </pic:blipFill>
                  <pic:spPr bwMode="auto">
                    <a:xfrm>
                      <a:off x="0" y="0"/>
                      <a:ext cx="4063345" cy="2086671"/>
                    </a:xfrm>
                    <a:prstGeom prst="rect">
                      <a:avLst/>
                    </a:prstGeom>
                    <a:ln>
                      <a:noFill/>
                    </a:ln>
                    <a:extLst>
                      <a:ext uri="{53640926-AAD7-44D8-BBD7-CCE9431645EC}">
                        <a14:shadowObscured xmlns:a14="http://schemas.microsoft.com/office/drawing/2010/main"/>
                      </a:ext>
                    </a:extLst>
                  </pic:spPr>
                </pic:pic>
              </a:graphicData>
            </a:graphic>
          </wp:inline>
        </w:drawing>
      </w:r>
    </w:p>
    <w:p w14:paraId="549D5978" w14:textId="25D65D86" w:rsidR="00150066" w:rsidRPr="00AF2486" w:rsidRDefault="00150066" w:rsidP="00150066">
      <w:pPr>
        <w:pStyle w:val="a3"/>
        <w:jc w:val="left"/>
        <w:rPr>
          <w:rFonts w:ascii="SimSun" w:eastAsia="SimSun" w:hAnsi="SimSun"/>
          <w:bCs/>
          <w:lang w:eastAsia="zh-CN"/>
        </w:rPr>
      </w:pPr>
      <w:r w:rsidRPr="00AF2486">
        <w:rPr>
          <w:rFonts w:ascii="SimSun" w:eastAsia="SimSun" w:hAnsi="SimSun" w:hint="eastAsia"/>
          <w:bCs/>
          <w:lang w:eastAsia="zh-CN"/>
        </w:rPr>
        <w:lastRenderedPageBreak/>
        <w:t>(</w:t>
      </w:r>
      <w:r w:rsidRPr="00AF2486">
        <w:rPr>
          <w:rFonts w:ascii="SimSun" w:eastAsia="SimSun" w:hAnsi="SimSun"/>
          <w:bCs/>
          <w:lang w:eastAsia="zh-CN"/>
        </w:rPr>
        <w:t>3)</w:t>
      </w:r>
      <w:r w:rsidRPr="00AF2486">
        <w:rPr>
          <w:rFonts w:hint="eastAsia"/>
          <w:lang w:eastAsia="zh-CN"/>
        </w:rPr>
        <w:t xml:space="preserve"> </w:t>
      </w:r>
      <w:r w:rsidRPr="00AF2486">
        <w:rPr>
          <w:rFonts w:ascii="SimSun" w:eastAsia="SimSun" w:hAnsi="SimSun" w:hint="eastAsia"/>
          <w:bCs/>
          <w:lang w:eastAsia="zh-CN"/>
        </w:rPr>
        <w:t>选择分析时段：</w:t>
      </w:r>
      <w:r w:rsidRPr="00150066">
        <w:rPr>
          <w:rFonts w:ascii="SimSun" w:eastAsia="SimSun" w:hAnsi="SimSun" w:hint="eastAsia"/>
          <w:bCs/>
          <w:lang w:eastAsia="zh-CN"/>
        </w:rPr>
        <w:t>点击此处可选择要分析的分析时段</w:t>
      </w:r>
      <w:r w:rsidRPr="00AF2486">
        <w:rPr>
          <w:rFonts w:ascii="SimSun" w:eastAsia="SimSun" w:hAnsi="SimSun" w:hint="eastAsia"/>
          <w:bCs/>
          <w:lang w:eastAsia="zh-CN"/>
        </w:rPr>
        <w:t>(</w:t>
      </w:r>
      <w:r w:rsidRPr="00150066">
        <w:rPr>
          <w:rFonts w:ascii="SimSun" w:eastAsia="SimSun" w:hAnsi="SimSun"/>
          <w:bCs/>
          <w:lang w:eastAsia="zh-CN"/>
        </w:rPr>
        <w:t>1</w:t>
      </w:r>
      <w:r w:rsidRPr="00150066">
        <w:rPr>
          <w:rFonts w:ascii="SimSun" w:eastAsia="SimSun" w:hAnsi="SimSun" w:hint="eastAsia"/>
          <w:bCs/>
          <w:lang w:eastAsia="zh-CN"/>
        </w:rPr>
        <w:t>分钟</w:t>
      </w:r>
      <w:r w:rsidRPr="00AF2486">
        <w:rPr>
          <w:rFonts w:ascii="SimSun" w:eastAsia="SimSun" w:hAnsi="SimSun" w:hint="eastAsia"/>
          <w:bCs/>
          <w:lang w:eastAsia="zh-CN"/>
        </w:rPr>
        <w:t>/</w:t>
      </w:r>
      <w:r w:rsidRPr="00150066">
        <w:rPr>
          <w:rFonts w:ascii="SimSun" w:eastAsia="SimSun" w:hAnsi="SimSun"/>
          <w:bCs/>
          <w:lang w:eastAsia="zh-CN"/>
        </w:rPr>
        <w:t>5</w:t>
      </w:r>
      <w:r w:rsidRPr="00150066">
        <w:rPr>
          <w:rFonts w:ascii="SimSun" w:eastAsia="SimSun" w:hAnsi="SimSun" w:hint="eastAsia"/>
          <w:bCs/>
          <w:lang w:eastAsia="zh-CN"/>
        </w:rPr>
        <w:t>分钟</w:t>
      </w:r>
      <w:r w:rsidRPr="00AF2486">
        <w:rPr>
          <w:rFonts w:ascii="SimSun" w:eastAsia="SimSun" w:hAnsi="SimSun" w:hint="eastAsia"/>
          <w:bCs/>
          <w:lang w:eastAsia="zh-CN"/>
        </w:rPr>
        <w:t>/</w:t>
      </w:r>
      <w:r w:rsidRPr="00150066">
        <w:rPr>
          <w:rFonts w:ascii="SimSun" w:eastAsia="SimSun" w:hAnsi="SimSun"/>
          <w:bCs/>
          <w:lang w:eastAsia="zh-CN"/>
        </w:rPr>
        <w:t>15</w:t>
      </w:r>
      <w:r w:rsidRPr="00150066">
        <w:rPr>
          <w:rFonts w:ascii="SimSun" w:eastAsia="SimSun" w:hAnsi="SimSun" w:hint="eastAsia"/>
          <w:bCs/>
          <w:lang w:eastAsia="zh-CN"/>
        </w:rPr>
        <w:t>分钟</w:t>
      </w:r>
      <w:r w:rsidRPr="00AF2486">
        <w:rPr>
          <w:rFonts w:ascii="SimSun" w:eastAsia="SimSun" w:hAnsi="SimSun" w:hint="eastAsia"/>
          <w:bCs/>
          <w:lang w:eastAsia="zh-CN"/>
        </w:rPr>
        <w:t>/</w:t>
      </w:r>
      <w:r w:rsidRPr="00150066">
        <w:rPr>
          <w:rFonts w:ascii="SimSun" w:eastAsia="SimSun" w:hAnsi="SimSun"/>
          <w:bCs/>
          <w:lang w:eastAsia="zh-CN"/>
        </w:rPr>
        <w:t>30</w:t>
      </w:r>
      <w:r w:rsidRPr="00150066">
        <w:rPr>
          <w:rFonts w:ascii="SimSun" w:eastAsia="SimSun" w:hAnsi="SimSun" w:hint="eastAsia"/>
          <w:bCs/>
          <w:lang w:eastAsia="zh-CN"/>
        </w:rPr>
        <w:t>分钟</w:t>
      </w:r>
      <w:r w:rsidRPr="00AF2486">
        <w:rPr>
          <w:rFonts w:ascii="SimSun" w:eastAsia="SimSun" w:hAnsi="SimSun" w:hint="eastAsia"/>
          <w:bCs/>
          <w:lang w:eastAsia="zh-CN"/>
        </w:rPr>
        <w:t>/</w:t>
      </w:r>
      <w:r w:rsidRPr="00150066">
        <w:rPr>
          <w:rFonts w:ascii="SimSun" w:eastAsia="SimSun" w:hAnsi="SimSun"/>
          <w:bCs/>
          <w:lang w:eastAsia="zh-CN"/>
        </w:rPr>
        <w:t>1</w:t>
      </w:r>
      <w:r w:rsidRPr="00150066">
        <w:rPr>
          <w:rFonts w:ascii="SimSun" w:eastAsia="SimSun" w:hAnsi="SimSun" w:hint="eastAsia"/>
          <w:bCs/>
          <w:lang w:eastAsia="zh-CN"/>
        </w:rPr>
        <w:t>个小</w:t>
      </w:r>
      <w:r w:rsidRPr="00AF2486">
        <w:rPr>
          <w:rFonts w:ascii="SimSun" w:eastAsia="SimSun" w:hAnsi="SimSun" w:hint="eastAsia"/>
          <w:bCs/>
          <w:lang w:eastAsia="zh-CN"/>
        </w:rPr>
        <w:t>时/</w:t>
      </w:r>
      <w:r w:rsidRPr="00AF2486">
        <w:rPr>
          <w:rFonts w:ascii="SimSun" w:eastAsia="SimSun" w:hAnsi="SimSun"/>
          <w:bCs/>
          <w:lang w:eastAsia="zh-CN"/>
        </w:rPr>
        <w:t>4</w:t>
      </w:r>
      <w:r w:rsidRPr="00AF2486">
        <w:rPr>
          <w:rFonts w:ascii="SimSun" w:eastAsia="SimSun" w:hAnsi="SimSun" w:hint="eastAsia"/>
          <w:bCs/>
          <w:lang w:eastAsia="zh-CN"/>
        </w:rPr>
        <w:t>个小时/</w:t>
      </w:r>
      <w:r w:rsidRPr="00AF2486">
        <w:rPr>
          <w:rFonts w:ascii="SimSun" w:eastAsia="SimSun" w:hAnsi="SimSun"/>
          <w:bCs/>
          <w:lang w:eastAsia="zh-CN"/>
        </w:rPr>
        <w:t>1</w:t>
      </w:r>
      <w:r w:rsidRPr="00AF2486">
        <w:rPr>
          <w:rFonts w:ascii="SimSun" w:eastAsia="SimSun" w:hAnsi="SimSun" w:hint="eastAsia"/>
          <w:bCs/>
          <w:lang w:eastAsia="zh-CN"/>
        </w:rPr>
        <w:t>天/</w:t>
      </w:r>
      <w:r w:rsidRPr="00AF2486">
        <w:rPr>
          <w:rFonts w:ascii="SimSun" w:eastAsia="SimSun" w:hAnsi="SimSun"/>
          <w:bCs/>
          <w:lang w:eastAsia="zh-CN"/>
        </w:rPr>
        <w:t>1</w:t>
      </w:r>
      <w:r w:rsidRPr="00AF2486">
        <w:rPr>
          <w:rFonts w:ascii="SimSun" w:eastAsia="SimSun" w:hAnsi="SimSun" w:hint="eastAsia"/>
          <w:bCs/>
          <w:lang w:eastAsia="zh-CN"/>
        </w:rPr>
        <w:t>周/</w:t>
      </w:r>
      <w:r w:rsidRPr="00AF2486">
        <w:rPr>
          <w:rFonts w:ascii="SimSun" w:eastAsia="SimSun" w:hAnsi="SimSun"/>
          <w:bCs/>
          <w:lang w:eastAsia="zh-CN"/>
        </w:rPr>
        <w:t>1</w:t>
      </w:r>
      <w:r w:rsidRPr="00AF2486">
        <w:rPr>
          <w:rFonts w:ascii="SimSun" w:eastAsia="SimSun" w:hAnsi="SimSun" w:hint="eastAsia"/>
          <w:bCs/>
          <w:lang w:eastAsia="zh-CN"/>
        </w:rPr>
        <w:t>个月)。</w:t>
      </w:r>
    </w:p>
    <w:p w14:paraId="4C58D005" w14:textId="17F4D152" w:rsidR="00A404BF" w:rsidRDefault="00150066" w:rsidP="00150066">
      <w:pPr>
        <w:pStyle w:val="a3"/>
        <w:rPr>
          <w:rFonts w:ascii="新細明體" w:eastAsiaTheme="minorEastAsia" w:hAnsi="新細明體"/>
          <w:b/>
          <w:sz w:val="56"/>
          <w:szCs w:val="56"/>
          <w:u w:val="single"/>
          <w:lang w:eastAsia="zh-CN"/>
        </w:rPr>
      </w:pPr>
      <w:r>
        <w:rPr>
          <w:rFonts w:ascii="新細明體" w:hAnsi="新細明體"/>
          <w:b/>
          <w:noProof/>
          <w:sz w:val="56"/>
          <w:szCs w:val="56"/>
          <w:u w:val="single"/>
          <w:lang w:eastAsia="zh-CN"/>
        </w:rPr>
        <w:drawing>
          <wp:inline distT="0" distB="0" distL="0" distR="0" wp14:anchorId="4B67C7D5" wp14:editId="13B362BB">
            <wp:extent cx="3336290" cy="143301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rotWithShape="1">
                    <a:blip r:embed="rId31">
                      <a:extLst>
                        <a:ext uri="{28A0092B-C50C-407E-A947-70E740481C1C}">
                          <a14:useLocalDpi xmlns:a14="http://schemas.microsoft.com/office/drawing/2010/main" val="0"/>
                        </a:ext>
                      </a:extLst>
                    </a:blip>
                    <a:srcRect l="10542" r="26496" b="23539"/>
                    <a:stretch/>
                  </pic:blipFill>
                  <pic:spPr bwMode="auto">
                    <a:xfrm>
                      <a:off x="0" y="0"/>
                      <a:ext cx="3337516" cy="1433542"/>
                    </a:xfrm>
                    <a:prstGeom prst="rect">
                      <a:avLst/>
                    </a:prstGeom>
                    <a:ln>
                      <a:noFill/>
                    </a:ln>
                    <a:extLst>
                      <a:ext uri="{53640926-AAD7-44D8-BBD7-CCE9431645EC}">
                        <a14:shadowObscured xmlns:a14="http://schemas.microsoft.com/office/drawing/2010/main"/>
                      </a:ext>
                    </a:extLst>
                  </pic:spPr>
                </pic:pic>
              </a:graphicData>
            </a:graphic>
          </wp:inline>
        </w:drawing>
      </w:r>
    </w:p>
    <w:p w14:paraId="6A554A9C" w14:textId="1E3C3C89" w:rsidR="00150066" w:rsidRPr="00AF2486" w:rsidRDefault="00491B1E" w:rsidP="00150066">
      <w:pPr>
        <w:pStyle w:val="a3"/>
        <w:jc w:val="left"/>
        <w:rPr>
          <w:rFonts w:ascii="SimSun" w:eastAsia="SimSun" w:hAnsi="SimSun"/>
          <w:bCs/>
          <w:lang w:eastAsia="zh-CN"/>
        </w:rPr>
      </w:pPr>
      <w:r w:rsidRPr="00AF2486">
        <w:rPr>
          <w:rFonts w:ascii="SimSun" w:eastAsia="SimSun" w:hAnsi="SimSun" w:hint="eastAsia"/>
          <w:bCs/>
          <w:lang w:eastAsia="zh-CN"/>
        </w:rPr>
        <w:t>(</w:t>
      </w:r>
      <w:r w:rsidRPr="00AF2486">
        <w:rPr>
          <w:rFonts w:ascii="SimSun" w:eastAsia="SimSun" w:hAnsi="SimSun"/>
          <w:bCs/>
          <w:lang w:eastAsia="zh-CN"/>
        </w:rPr>
        <w:t>4</w:t>
      </w:r>
      <w:r w:rsidRPr="00AF2486">
        <w:rPr>
          <w:rFonts w:ascii="SimSun" w:eastAsia="SimSun" w:hAnsi="SimSun" w:hint="eastAsia"/>
          <w:bCs/>
          <w:lang w:eastAsia="zh-CN"/>
        </w:rPr>
        <w:t>)选择分析线和图线展示</w:t>
      </w:r>
    </w:p>
    <w:p w14:paraId="07EB11F7" w14:textId="5E25A879" w:rsidR="00491B1E" w:rsidRDefault="00491B1E" w:rsidP="00491B1E">
      <w:pPr>
        <w:pStyle w:val="a3"/>
        <w:rPr>
          <w:rFonts w:ascii="SimSun" w:eastAsia="SimSun" w:hAnsi="SimSun"/>
          <w:bCs/>
          <w:sz w:val="24"/>
          <w:szCs w:val="24"/>
          <w:lang w:eastAsia="zh-CN"/>
        </w:rPr>
      </w:pPr>
      <w:r>
        <w:rPr>
          <w:rFonts w:ascii="SimSun" w:eastAsia="SimSun" w:hAnsi="SimSun" w:hint="eastAsia"/>
          <w:bCs/>
          <w:noProof/>
          <w:sz w:val="24"/>
          <w:szCs w:val="24"/>
          <w:lang w:eastAsia="zh-CN"/>
        </w:rPr>
        <w:drawing>
          <wp:inline distT="0" distB="0" distL="0" distR="0" wp14:anchorId="5FFB64D3" wp14:editId="1CFE2D89">
            <wp:extent cx="3916907" cy="1603375"/>
            <wp:effectExtent l="0" t="0" r="762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rotWithShape="1">
                    <a:blip r:embed="rId32">
                      <a:extLst>
                        <a:ext uri="{28A0092B-C50C-407E-A947-70E740481C1C}">
                          <a14:useLocalDpi xmlns:a14="http://schemas.microsoft.com/office/drawing/2010/main" val="0"/>
                        </a:ext>
                      </a:extLst>
                    </a:blip>
                    <a:srcRect r="25725" b="32476"/>
                    <a:stretch/>
                  </pic:blipFill>
                  <pic:spPr bwMode="auto">
                    <a:xfrm>
                      <a:off x="0" y="0"/>
                      <a:ext cx="3917486" cy="1603612"/>
                    </a:xfrm>
                    <a:prstGeom prst="rect">
                      <a:avLst/>
                    </a:prstGeom>
                    <a:ln>
                      <a:noFill/>
                    </a:ln>
                    <a:extLst>
                      <a:ext uri="{53640926-AAD7-44D8-BBD7-CCE9431645EC}">
                        <a14:shadowObscured xmlns:a14="http://schemas.microsoft.com/office/drawing/2010/main"/>
                      </a:ext>
                    </a:extLst>
                  </pic:spPr>
                </pic:pic>
              </a:graphicData>
            </a:graphic>
          </wp:inline>
        </w:drawing>
      </w:r>
    </w:p>
    <w:p w14:paraId="6797E06A" w14:textId="34902C4E" w:rsidR="00491B1E" w:rsidRPr="00AF2486" w:rsidRDefault="00491B1E" w:rsidP="00491B1E">
      <w:pPr>
        <w:pStyle w:val="a3"/>
        <w:jc w:val="left"/>
        <w:rPr>
          <w:rFonts w:ascii="SimSun" w:eastAsia="SimSun" w:hAnsi="SimSun"/>
          <w:bCs/>
          <w:lang w:eastAsia="zh-CN"/>
        </w:rPr>
      </w:pPr>
      <w:r w:rsidRPr="00AF2486">
        <w:rPr>
          <w:rFonts w:ascii="SimSun" w:eastAsia="SimSun" w:hAnsi="SimSun" w:hint="eastAsia"/>
          <w:bCs/>
          <w:lang w:eastAsia="zh-CN"/>
        </w:rPr>
        <w:t>(</w:t>
      </w:r>
      <w:r w:rsidRPr="00AF2486">
        <w:rPr>
          <w:rFonts w:ascii="SimSun" w:eastAsia="SimSun" w:hAnsi="SimSun"/>
          <w:bCs/>
          <w:lang w:eastAsia="zh-CN"/>
        </w:rPr>
        <w:t>5)</w:t>
      </w:r>
      <w:r w:rsidRPr="00AF2486">
        <w:rPr>
          <w:rFonts w:hint="eastAsia"/>
          <w:lang w:eastAsia="zh-CN"/>
        </w:rPr>
        <w:t xml:space="preserve"> </w:t>
      </w:r>
      <w:r w:rsidRPr="00AF2486">
        <w:rPr>
          <w:rFonts w:ascii="SimSun" w:eastAsia="SimSun" w:hAnsi="SimSun" w:hint="eastAsia"/>
          <w:bCs/>
          <w:lang w:eastAsia="zh-CN"/>
        </w:rPr>
        <w:t>选择技术分析指标：可在此处添加需要的技术分析指标</w:t>
      </w:r>
    </w:p>
    <w:p w14:paraId="2579F654" w14:textId="2F76A71B" w:rsidR="00A404BF" w:rsidRPr="00491B1E" w:rsidRDefault="00491B1E" w:rsidP="00491B1E">
      <w:pPr>
        <w:pStyle w:val="a3"/>
        <w:rPr>
          <w:rFonts w:ascii="SimSun" w:eastAsia="SimSun" w:hAnsi="SimSun"/>
          <w:bCs/>
          <w:sz w:val="24"/>
          <w:szCs w:val="24"/>
          <w:lang w:eastAsia="zh-CN"/>
        </w:rPr>
      </w:pPr>
      <w:r>
        <w:rPr>
          <w:rFonts w:ascii="SimSun" w:eastAsia="SimSun" w:hAnsi="SimSun" w:hint="eastAsia"/>
          <w:bCs/>
          <w:sz w:val="24"/>
          <w:szCs w:val="24"/>
          <w:lang w:eastAsia="zh-CN"/>
        </w:rPr>
        <w:t xml:space="preserve"> </w:t>
      </w:r>
      <w:r>
        <w:rPr>
          <w:rFonts w:ascii="SimSun" w:eastAsia="SimSun" w:hAnsi="SimSun" w:hint="eastAsia"/>
          <w:bCs/>
          <w:noProof/>
          <w:sz w:val="24"/>
          <w:szCs w:val="24"/>
          <w:lang w:eastAsia="zh-CN"/>
        </w:rPr>
        <w:drawing>
          <wp:inline distT="0" distB="0" distL="0" distR="0" wp14:anchorId="05180DBE" wp14:editId="61038144">
            <wp:extent cx="3500120" cy="1589964"/>
            <wp:effectExtent l="0" t="0" r="508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rotWithShape="1">
                    <a:blip r:embed="rId33">
                      <a:extLst>
                        <a:ext uri="{28A0092B-C50C-407E-A947-70E740481C1C}">
                          <a14:useLocalDpi xmlns:a14="http://schemas.microsoft.com/office/drawing/2010/main" val="0"/>
                        </a:ext>
                      </a:extLst>
                    </a:blip>
                    <a:srcRect r="33628" b="7318"/>
                    <a:stretch/>
                  </pic:blipFill>
                  <pic:spPr bwMode="auto">
                    <a:xfrm>
                      <a:off x="0" y="0"/>
                      <a:ext cx="3500651" cy="1590205"/>
                    </a:xfrm>
                    <a:prstGeom prst="rect">
                      <a:avLst/>
                    </a:prstGeom>
                    <a:ln>
                      <a:noFill/>
                    </a:ln>
                    <a:extLst>
                      <a:ext uri="{53640926-AAD7-44D8-BBD7-CCE9431645EC}">
                        <a14:shadowObscured xmlns:a14="http://schemas.microsoft.com/office/drawing/2010/main"/>
                      </a:ext>
                    </a:extLst>
                  </pic:spPr>
                </pic:pic>
              </a:graphicData>
            </a:graphic>
          </wp:inline>
        </w:drawing>
      </w:r>
    </w:p>
    <w:p w14:paraId="72214301" w14:textId="0CCB41E3" w:rsidR="00A404BF" w:rsidRPr="00AF2486" w:rsidRDefault="00491B1E" w:rsidP="00491B1E">
      <w:pPr>
        <w:pStyle w:val="a3"/>
        <w:ind w:firstLineChars="200" w:firstLine="360"/>
        <w:jc w:val="left"/>
        <w:rPr>
          <w:rFonts w:ascii="SimSun" w:eastAsia="SimSun" w:hAnsi="SimSun"/>
          <w:bCs/>
          <w:lang w:eastAsia="zh-CN"/>
        </w:rPr>
      </w:pPr>
      <w:r w:rsidRPr="00AF2486">
        <w:rPr>
          <w:rFonts w:ascii="SimSun" w:eastAsia="SimSun" w:hAnsi="SimSun" w:hint="eastAsia"/>
          <w:bCs/>
          <w:lang w:eastAsia="zh-CN"/>
        </w:rPr>
        <w:t>选择交易品种列表(点击【检视】</w:t>
      </w:r>
      <w:r w:rsidR="00AF2486" w:rsidRPr="00AF2486">
        <w:rPr>
          <w:rFonts w:ascii="SimSun" w:eastAsia="SimSun" w:hAnsi="SimSun" w:hint="eastAsia"/>
          <w:bCs/>
          <w:lang w:eastAsia="zh-CN"/>
        </w:rPr>
        <w:t>→【交易品种】</w:t>
      </w:r>
      <w:r w:rsidRPr="00AF2486">
        <w:rPr>
          <w:rFonts w:ascii="SimSun" w:eastAsia="SimSun" w:hAnsi="SimSun"/>
          <w:bCs/>
          <w:lang w:eastAsia="zh-CN"/>
        </w:rPr>
        <w:t>)</w:t>
      </w:r>
      <w:r w:rsidRPr="00AF2486">
        <w:rPr>
          <w:rFonts w:ascii="SimSun" w:eastAsia="SimSun" w:hAnsi="SimSun" w:hint="eastAsia"/>
          <w:bCs/>
          <w:lang w:eastAsia="zh-CN"/>
        </w:rPr>
        <w:t>：</w:t>
      </w:r>
    </w:p>
    <w:p w14:paraId="72C0B428" w14:textId="6E0E4B5E" w:rsidR="00491B1E" w:rsidRPr="00491B1E" w:rsidRDefault="00491B1E" w:rsidP="00491B1E">
      <w:pPr>
        <w:pStyle w:val="a3"/>
        <w:ind w:firstLineChars="200" w:firstLine="480"/>
        <w:rPr>
          <w:rFonts w:ascii="SimSun" w:eastAsia="SimSun" w:hAnsi="SimSun"/>
          <w:bCs/>
          <w:sz w:val="24"/>
          <w:szCs w:val="24"/>
          <w:lang w:eastAsia="zh-CN"/>
        </w:rPr>
      </w:pPr>
      <w:r>
        <w:rPr>
          <w:rFonts w:ascii="SimSun" w:eastAsia="SimSun" w:hAnsi="SimSun" w:hint="eastAsia"/>
          <w:bCs/>
          <w:noProof/>
          <w:sz w:val="24"/>
          <w:szCs w:val="24"/>
          <w:lang w:eastAsia="zh-CN"/>
        </w:rPr>
        <w:drawing>
          <wp:inline distT="0" distB="0" distL="0" distR="0" wp14:anchorId="356E47A4" wp14:editId="7D63AD31">
            <wp:extent cx="3254277" cy="1535373"/>
            <wp:effectExtent l="0" t="0" r="381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rotWithShape="1">
                    <a:blip r:embed="rId34">
                      <a:extLst>
                        <a:ext uri="{28A0092B-C50C-407E-A947-70E740481C1C}">
                          <a14:useLocalDpi xmlns:a14="http://schemas.microsoft.com/office/drawing/2010/main" val="0"/>
                        </a:ext>
                      </a:extLst>
                    </a:blip>
                    <a:srcRect r="38276"/>
                    <a:stretch/>
                  </pic:blipFill>
                  <pic:spPr bwMode="auto">
                    <a:xfrm>
                      <a:off x="0" y="0"/>
                      <a:ext cx="3285406" cy="1550060"/>
                    </a:xfrm>
                    <a:prstGeom prst="rect">
                      <a:avLst/>
                    </a:prstGeom>
                    <a:ln>
                      <a:noFill/>
                    </a:ln>
                    <a:extLst>
                      <a:ext uri="{53640926-AAD7-44D8-BBD7-CCE9431645EC}">
                        <a14:shadowObscured xmlns:a14="http://schemas.microsoft.com/office/drawing/2010/main"/>
                      </a:ext>
                    </a:extLst>
                  </pic:spPr>
                </pic:pic>
              </a:graphicData>
            </a:graphic>
          </wp:inline>
        </w:drawing>
      </w:r>
    </w:p>
    <w:p w14:paraId="17B6DCA5" w14:textId="07773B5A" w:rsidR="00A404BF" w:rsidRDefault="00AF2486" w:rsidP="00501E95">
      <w:pPr>
        <w:pStyle w:val="a3"/>
        <w:jc w:val="left"/>
        <w:rPr>
          <w:rFonts w:ascii="SimSun" w:eastAsia="SimSun" w:hAnsi="SimSun"/>
          <w:b/>
          <w:lang w:eastAsia="zh-CN"/>
        </w:rPr>
      </w:pPr>
      <w:r>
        <w:rPr>
          <w:rFonts w:ascii="SimSun" w:eastAsia="SimSun" w:hAnsi="SimSun" w:hint="eastAsia"/>
          <w:bCs/>
          <w:lang w:eastAsia="zh-CN"/>
        </w:rPr>
        <w:t>(</w:t>
      </w:r>
      <w:r>
        <w:rPr>
          <w:rFonts w:ascii="SimSun" w:eastAsia="SimSun" w:hAnsi="SimSun"/>
          <w:bCs/>
          <w:lang w:eastAsia="zh-CN"/>
        </w:rPr>
        <w:t>6)</w:t>
      </w:r>
      <w:r w:rsidR="00501E95">
        <w:rPr>
          <w:rFonts w:ascii="SimSun" w:eastAsia="SimSun" w:hAnsi="SimSun" w:hint="eastAsia"/>
          <w:b/>
          <w:lang w:eastAsia="zh-CN"/>
        </w:rPr>
        <w:t>终端窗口</w:t>
      </w:r>
      <w:r w:rsidR="0038735F" w:rsidRPr="0038735F">
        <w:rPr>
          <w:rFonts w:ascii="SimSun" w:eastAsia="SimSun" w:hAnsi="SimSun" w:hint="eastAsia"/>
          <w:b/>
          <w:lang w:eastAsia="zh-CN"/>
        </w:rPr>
        <w:t>功能介绍</w:t>
      </w:r>
      <w:r w:rsidR="0038735F" w:rsidRPr="0038735F">
        <w:rPr>
          <w:rFonts w:ascii="SimSun" w:eastAsia="SimSun" w:hAnsi="SimSun"/>
          <w:b/>
          <w:lang w:eastAsia="zh-CN"/>
        </w:rPr>
        <w:t xml:space="preserve"> </w:t>
      </w:r>
      <w:r w:rsidR="0038735F" w:rsidRPr="0038735F">
        <w:rPr>
          <w:rFonts w:ascii="SimSun" w:eastAsia="SimSun" w:hAnsi="SimSun" w:hint="eastAsia"/>
          <w:b/>
          <w:lang w:eastAsia="zh-CN"/>
        </w:rPr>
        <w:t>（点击‘检视’，再点击‘终端’便会弹出终端窗口）</w:t>
      </w:r>
    </w:p>
    <w:p w14:paraId="751B3008" w14:textId="77777777" w:rsidR="0038735F" w:rsidRDefault="0038735F" w:rsidP="0038735F">
      <w:pPr>
        <w:pStyle w:val="a3"/>
        <w:jc w:val="left"/>
        <w:rPr>
          <w:rFonts w:ascii="SimSun" w:eastAsia="SimSun" w:hAnsi="SimSun"/>
          <w:bCs/>
          <w:lang w:eastAsia="zh-CN"/>
        </w:rPr>
      </w:pPr>
      <w:r>
        <w:rPr>
          <w:rFonts w:ascii="SimSun" w:eastAsia="SimSun" w:hAnsi="SimSun" w:hint="eastAsia"/>
          <w:b/>
          <w:lang w:eastAsia="zh-CN"/>
        </w:rPr>
        <w:t xml:space="preserve"> </w:t>
      </w:r>
      <w:r>
        <w:rPr>
          <w:rFonts w:ascii="SimSun" w:eastAsia="SimSun" w:hAnsi="SimSun"/>
          <w:b/>
          <w:lang w:eastAsia="zh-CN"/>
        </w:rPr>
        <w:t xml:space="preserve">  </w:t>
      </w:r>
      <w:r w:rsidRPr="0038735F">
        <w:rPr>
          <w:rFonts w:ascii="SimSun" w:eastAsia="SimSun" w:hAnsi="SimSun" w:hint="eastAsia"/>
          <w:bCs/>
          <w:lang w:eastAsia="zh-CN"/>
        </w:rPr>
        <w:t>在【显示】一栏下，选择‘交易品种列表’，弹出勾选交易品种列表窗口，可双击点击隐藏，显示等操作。</w:t>
      </w:r>
    </w:p>
    <w:p w14:paraId="0E70CCC4" w14:textId="2743F503" w:rsidR="0038735F" w:rsidRDefault="0038735F" w:rsidP="0038735F">
      <w:pPr>
        <w:pStyle w:val="a3"/>
        <w:ind w:firstLineChars="150" w:firstLine="270"/>
        <w:jc w:val="left"/>
        <w:rPr>
          <w:rFonts w:ascii="SimSun" w:eastAsia="SimSun" w:hAnsi="SimSun"/>
          <w:bCs/>
          <w:lang w:eastAsia="zh-CN"/>
        </w:rPr>
      </w:pPr>
      <w:r>
        <w:rPr>
          <w:rFonts w:ascii="SimSun" w:eastAsia="SimSun" w:hAnsi="SimSun" w:hint="eastAsia"/>
          <w:bCs/>
          <w:lang w:eastAsia="zh-CN"/>
        </w:rPr>
        <w:t>[一</w:t>
      </w:r>
      <w:r>
        <w:rPr>
          <w:rFonts w:ascii="SimSun" w:eastAsia="SimSun" w:hAnsi="SimSun"/>
          <w:bCs/>
          <w:lang w:eastAsia="zh-CN"/>
        </w:rPr>
        <w:t>]</w:t>
      </w:r>
      <w:r>
        <w:rPr>
          <w:rFonts w:ascii="SimSun" w:eastAsia="SimSun" w:hAnsi="SimSun" w:hint="eastAsia"/>
          <w:bCs/>
          <w:lang w:eastAsia="zh-CN"/>
        </w:rPr>
        <w:t>交易:点击【交易】，可查看交易订单的详细信息。</w:t>
      </w:r>
    </w:p>
    <w:p w14:paraId="4F325A40" w14:textId="59A5DB22" w:rsidR="0038735F" w:rsidRDefault="0038735F" w:rsidP="0038735F">
      <w:pPr>
        <w:pStyle w:val="a3"/>
        <w:jc w:val="left"/>
        <w:rPr>
          <w:rFonts w:ascii="SimSun" w:eastAsia="SimSun" w:hAnsi="SimSun"/>
          <w:bCs/>
          <w:lang w:eastAsia="zh-CN"/>
        </w:rPr>
      </w:pPr>
      <w:r>
        <w:rPr>
          <w:rFonts w:ascii="SimSun" w:eastAsia="SimSun" w:hAnsi="SimSun"/>
          <w:bCs/>
          <w:noProof/>
          <w:lang w:eastAsia="zh-CN"/>
        </w:rPr>
        <w:drawing>
          <wp:inline distT="0" distB="0" distL="0" distR="0" wp14:anchorId="02538C1A" wp14:editId="54B90947">
            <wp:extent cx="5266351" cy="1009934"/>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939" cy="1020019"/>
                    </a:xfrm>
                    <a:prstGeom prst="rect">
                      <a:avLst/>
                    </a:prstGeom>
                    <a:noFill/>
                    <a:ln>
                      <a:noFill/>
                    </a:ln>
                  </pic:spPr>
                </pic:pic>
              </a:graphicData>
            </a:graphic>
          </wp:inline>
        </w:drawing>
      </w:r>
    </w:p>
    <w:p w14:paraId="5BA06871" w14:textId="77777777" w:rsidR="0038735F" w:rsidRDefault="0038735F" w:rsidP="0038735F">
      <w:pPr>
        <w:pStyle w:val="a3"/>
        <w:jc w:val="left"/>
        <w:rPr>
          <w:rFonts w:ascii="SimSun" w:eastAsia="SimSun" w:hAnsi="SimSun"/>
          <w:bCs/>
          <w:lang w:eastAsia="zh-CN"/>
        </w:rPr>
      </w:pPr>
    </w:p>
    <w:p w14:paraId="08D21C94" w14:textId="7FE2924E" w:rsidR="0038735F" w:rsidRDefault="0038735F" w:rsidP="0038735F">
      <w:pPr>
        <w:pStyle w:val="a3"/>
        <w:ind w:firstLineChars="150" w:firstLine="270"/>
        <w:jc w:val="left"/>
        <w:rPr>
          <w:rFonts w:ascii="SimSun" w:eastAsia="SimSun" w:hAnsi="SimSun"/>
          <w:bCs/>
          <w:lang w:eastAsia="zh-CN"/>
        </w:rPr>
      </w:pPr>
      <w:r>
        <w:rPr>
          <w:rFonts w:ascii="SimSun" w:eastAsia="SimSun" w:hAnsi="SimSun" w:hint="eastAsia"/>
          <w:bCs/>
          <w:lang w:eastAsia="zh-CN"/>
        </w:rPr>
        <w:lastRenderedPageBreak/>
        <w:t>[二]展示:</w:t>
      </w:r>
      <w:r w:rsidR="009E0EAF">
        <w:rPr>
          <w:rFonts w:ascii="SimSun" w:eastAsia="SimSun" w:hAnsi="SimSun" w:hint="eastAsia"/>
          <w:bCs/>
          <w:lang w:eastAsia="zh-CN"/>
        </w:rPr>
        <w:t>终端窗口可展示账户资产的信息，如</w:t>
      </w:r>
      <w:r w:rsidR="009E0EAF" w:rsidRPr="009E0EAF">
        <w:rPr>
          <w:rFonts w:ascii="SimSun" w:eastAsia="SimSun" w:hAnsi="SimSun" w:hint="eastAsia"/>
          <w:bCs/>
          <w:lang w:eastAsia="zh-CN"/>
        </w:rPr>
        <w:t>余额，净值，可用预付款等</w:t>
      </w:r>
      <w:r w:rsidR="009E0EAF">
        <w:rPr>
          <w:rFonts w:ascii="SimSun" w:eastAsia="SimSun" w:hAnsi="SimSun" w:hint="eastAsia"/>
          <w:bCs/>
          <w:lang w:eastAsia="zh-CN"/>
        </w:rPr>
        <w:t>。</w:t>
      </w:r>
    </w:p>
    <w:p w14:paraId="3213BC0A" w14:textId="69310437" w:rsidR="009E0EAF" w:rsidRPr="0038735F" w:rsidRDefault="009E0EAF" w:rsidP="009E0EAF">
      <w:pPr>
        <w:pStyle w:val="a3"/>
        <w:ind w:firstLineChars="150" w:firstLine="270"/>
        <w:jc w:val="left"/>
        <w:rPr>
          <w:rFonts w:ascii="SimSun" w:eastAsia="SimSun" w:hAnsi="SimSun"/>
          <w:bCs/>
          <w:lang w:eastAsia="zh-CN"/>
        </w:rPr>
      </w:pPr>
      <w:r>
        <w:rPr>
          <w:rFonts w:ascii="SimSun" w:eastAsia="SimSun" w:hAnsi="SimSun" w:hint="eastAsia"/>
          <w:bCs/>
          <w:noProof/>
          <w:lang w:eastAsia="zh-CN"/>
        </w:rPr>
        <w:drawing>
          <wp:inline distT="0" distB="0" distL="0" distR="0" wp14:anchorId="22465E3E" wp14:editId="5AF417D1">
            <wp:extent cx="5274310" cy="866632"/>
            <wp:effectExtent l="0" t="0" r="254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36">
                      <a:extLst>
                        <a:ext uri="{28A0092B-C50C-407E-A947-70E740481C1C}">
                          <a14:useLocalDpi xmlns:a14="http://schemas.microsoft.com/office/drawing/2010/main" val="0"/>
                        </a:ext>
                      </a:extLst>
                    </a:blip>
                    <a:stretch>
                      <a:fillRect/>
                    </a:stretch>
                  </pic:blipFill>
                  <pic:spPr>
                    <a:xfrm>
                      <a:off x="0" y="0"/>
                      <a:ext cx="5285825" cy="868524"/>
                    </a:xfrm>
                    <a:prstGeom prst="rect">
                      <a:avLst/>
                    </a:prstGeom>
                  </pic:spPr>
                </pic:pic>
              </a:graphicData>
            </a:graphic>
          </wp:inline>
        </w:drawing>
      </w:r>
    </w:p>
    <w:p w14:paraId="096F84F1" w14:textId="77777777" w:rsidR="009E0EAF" w:rsidRDefault="009E0EAF" w:rsidP="009E0EAF">
      <w:pPr>
        <w:pStyle w:val="a3"/>
        <w:jc w:val="left"/>
        <w:rPr>
          <w:rFonts w:ascii="SimSun" w:eastAsia="SimSun" w:hAnsi="SimSun"/>
          <w:bCs/>
          <w:lang w:eastAsia="zh-CN"/>
        </w:rPr>
      </w:pPr>
      <w:r>
        <w:rPr>
          <w:rFonts w:ascii="SimSun" w:eastAsia="SimSun" w:hAnsi="SimSun" w:hint="eastAsia"/>
          <w:bCs/>
          <w:noProof/>
          <w:lang w:eastAsia="zh-CN"/>
        </w:rPr>
        <w:drawing>
          <wp:anchor distT="0" distB="0" distL="114300" distR="114300" simplePos="0" relativeHeight="251660288" behindDoc="0" locked="0" layoutInCell="1" allowOverlap="1" wp14:anchorId="13AD864B" wp14:editId="60AB73DE">
            <wp:simplePos x="0" y="0"/>
            <wp:positionH relativeFrom="margin">
              <wp:align>right</wp:align>
            </wp:positionH>
            <wp:positionV relativeFrom="paragraph">
              <wp:posOffset>250949</wp:posOffset>
            </wp:positionV>
            <wp:extent cx="5076418" cy="729615"/>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37">
                      <a:extLst>
                        <a:ext uri="{28A0092B-C50C-407E-A947-70E740481C1C}">
                          <a14:useLocalDpi xmlns:a14="http://schemas.microsoft.com/office/drawing/2010/main" val="0"/>
                        </a:ext>
                      </a:extLst>
                    </a:blip>
                    <a:stretch>
                      <a:fillRect/>
                    </a:stretch>
                  </pic:blipFill>
                  <pic:spPr>
                    <a:xfrm>
                      <a:off x="0" y="0"/>
                      <a:ext cx="5076418" cy="729615"/>
                    </a:xfrm>
                    <a:prstGeom prst="rect">
                      <a:avLst/>
                    </a:prstGeom>
                  </pic:spPr>
                </pic:pic>
              </a:graphicData>
            </a:graphic>
          </wp:anchor>
        </w:drawing>
      </w:r>
      <w:r>
        <w:rPr>
          <w:rFonts w:ascii="SimSun" w:eastAsia="SimSun" w:hAnsi="SimSun" w:hint="eastAsia"/>
          <w:bCs/>
          <w:lang w:eastAsia="zh-CN"/>
        </w:rPr>
        <w:t xml:space="preserve"> </w:t>
      </w:r>
      <w:r>
        <w:rPr>
          <w:rFonts w:ascii="SimSun" w:eastAsia="SimSun" w:hAnsi="SimSun"/>
          <w:bCs/>
          <w:lang w:eastAsia="zh-CN"/>
        </w:rPr>
        <w:t xml:space="preserve">  [</w:t>
      </w:r>
      <w:r>
        <w:rPr>
          <w:rFonts w:ascii="SimSun" w:eastAsia="SimSun" w:hAnsi="SimSun" w:hint="eastAsia"/>
          <w:bCs/>
          <w:lang w:eastAsia="zh-CN"/>
        </w:rPr>
        <w:t>三</w:t>
      </w:r>
      <w:r>
        <w:rPr>
          <w:rFonts w:ascii="SimSun" w:eastAsia="SimSun" w:hAnsi="SimSun"/>
          <w:bCs/>
          <w:lang w:eastAsia="zh-CN"/>
        </w:rPr>
        <w:t>]</w:t>
      </w:r>
      <w:r>
        <w:rPr>
          <w:rFonts w:ascii="SimSun" w:eastAsia="SimSun" w:hAnsi="SimSun" w:hint="eastAsia"/>
          <w:bCs/>
          <w:lang w:eastAsia="zh-CN"/>
        </w:rPr>
        <w:t>账户历史:</w:t>
      </w:r>
      <w:r w:rsidRPr="009E0EAF">
        <w:rPr>
          <w:rFonts w:hint="eastAsia"/>
          <w:sz w:val="24"/>
          <w:szCs w:val="24"/>
          <w:lang w:eastAsia="zh-CN"/>
        </w:rPr>
        <w:t xml:space="preserve"> </w:t>
      </w:r>
      <w:r w:rsidRPr="009E0EAF">
        <w:rPr>
          <w:rFonts w:ascii="SimSun" w:eastAsia="SimSun" w:hAnsi="SimSun" w:hint="eastAsia"/>
          <w:bCs/>
          <w:lang w:eastAsia="zh-CN"/>
        </w:rPr>
        <w:t>点击【账户历史】可查看交易订单后完成的交易信息</w:t>
      </w:r>
    </w:p>
    <w:p w14:paraId="24785389" w14:textId="6E77EA97" w:rsidR="009E0EAF" w:rsidRDefault="009E0EAF" w:rsidP="009E0EAF">
      <w:pPr>
        <w:pStyle w:val="a3"/>
        <w:ind w:firstLineChars="150" w:firstLine="270"/>
        <w:jc w:val="left"/>
        <w:rPr>
          <w:rFonts w:ascii="SimSun" w:eastAsia="SimSun" w:hAnsi="SimSun"/>
          <w:bCs/>
          <w:lang w:eastAsia="zh-CN"/>
        </w:rPr>
      </w:pPr>
      <w:r>
        <w:rPr>
          <w:rFonts w:ascii="SimSun" w:eastAsia="SimSun" w:hAnsi="SimSun"/>
          <w:bCs/>
          <w:lang w:eastAsia="zh-CN"/>
        </w:rPr>
        <w:t>[</w:t>
      </w:r>
      <w:r>
        <w:rPr>
          <w:rFonts w:ascii="SimSun" w:eastAsia="SimSun" w:hAnsi="SimSun" w:hint="eastAsia"/>
          <w:bCs/>
          <w:lang w:eastAsia="zh-CN"/>
        </w:rPr>
        <w:t>四</w:t>
      </w:r>
      <w:r>
        <w:rPr>
          <w:rFonts w:ascii="SimSun" w:eastAsia="SimSun" w:hAnsi="SimSun"/>
          <w:bCs/>
          <w:lang w:eastAsia="zh-CN"/>
        </w:rPr>
        <w:t>]</w:t>
      </w:r>
      <w:r>
        <w:rPr>
          <w:rFonts w:ascii="SimSun" w:eastAsia="SimSun" w:hAnsi="SimSun" w:hint="eastAsia"/>
          <w:bCs/>
          <w:lang w:eastAsia="zh-CN"/>
        </w:rPr>
        <w:t>警报:点击【警报】再右键选择创建，可对交易订单的品种进行价格提示设置。</w:t>
      </w:r>
    </w:p>
    <w:p w14:paraId="2ACDAF50" w14:textId="273510EA" w:rsidR="009E0EAF" w:rsidRPr="009E0EAF" w:rsidRDefault="009E0EAF" w:rsidP="009E0EAF">
      <w:pPr>
        <w:pStyle w:val="a3"/>
        <w:rPr>
          <w:rFonts w:ascii="SimSun" w:eastAsia="SimSun" w:hAnsi="SimSun"/>
          <w:bCs/>
          <w:lang w:eastAsia="zh-CN"/>
        </w:rPr>
      </w:pPr>
      <w:r>
        <w:rPr>
          <w:rFonts w:ascii="SimSun" w:eastAsia="SimSun" w:hAnsi="SimSun" w:hint="eastAsia"/>
          <w:bCs/>
          <w:noProof/>
          <w:lang w:eastAsia="zh-CN"/>
        </w:rPr>
        <w:drawing>
          <wp:inline distT="0" distB="0" distL="0" distR="0" wp14:anchorId="39D6A831" wp14:editId="077A263A">
            <wp:extent cx="4510585" cy="995680"/>
            <wp:effectExtent l="0" t="0" r="444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rotWithShape="1">
                    <a:blip r:embed="rId38">
                      <a:extLst>
                        <a:ext uri="{28A0092B-C50C-407E-A947-70E740481C1C}">
                          <a14:useLocalDpi xmlns:a14="http://schemas.microsoft.com/office/drawing/2010/main" val="0"/>
                        </a:ext>
                      </a:extLst>
                    </a:blip>
                    <a:srcRect r="14480"/>
                    <a:stretch/>
                  </pic:blipFill>
                  <pic:spPr bwMode="auto">
                    <a:xfrm>
                      <a:off x="0" y="0"/>
                      <a:ext cx="4510585" cy="995680"/>
                    </a:xfrm>
                    <a:prstGeom prst="rect">
                      <a:avLst/>
                    </a:prstGeom>
                    <a:ln>
                      <a:noFill/>
                    </a:ln>
                    <a:extLst>
                      <a:ext uri="{53640926-AAD7-44D8-BBD7-CCE9431645EC}">
                        <a14:shadowObscured xmlns:a14="http://schemas.microsoft.com/office/drawing/2010/main"/>
                      </a:ext>
                    </a:extLst>
                  </pic:spPr>
                </pic:pic>
              </a:graphicData>
            </a:graphic>
          </wp:inline>
        </w:drawing>
      </w:r>
    </w:p>
    <w:p w14:paraId="79888B6C" w14:textId="6898A232" w:rsidR="00A404BF" w:rsidRDefault="009E0EAF" w:rsidP="009E0EAF">
      <w:pPr>
        <w:pStyle w:val="a3"/>
        <w:rPr>
          <w:rFonts w:ascii="新細明體" w:eastAsiaTheme="minorEastAsia" w:hAnsi="新細明體"/>
          <w:b/>
          <w:sz w:val="56"/>
          <w:szCs w:val="56"/>
          <w:u w:val="single"/>
          <w:lang w:eastAsia="zh-CN"/>
        </w:rPr>
      </w:pPr>
      <w:r>
        <w:rPr>
          <w:rFonts w:ascii="新細明體" w:hAnsi="新細明體"/>
          <w:b/>
          <w:noProof/>
          <w:sz w:val="56"/>
          <w:szCs w:val="56"/>
          <w:u w:val="single"/>
          <w:lang w:eastAsia="zh-CN"/>
        </w:rPr>
        <w:drawing>
          <wp:inline distT="0" distB="0" distL="0" distR="0" wp14:anchorId="168C9B46" wp14:editId="11F46A24">
            <wp:extent cx="4612943" cy="18859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9">
                      <a:extLst>
                        <a:ext uri="{28A0092B-C50C-407E-A947-70E740481C1C}">
                          <a14:useLocalDpi xmlns:a14="http://schemas.microsoft.com/office/drawing/2010/main" val="0"/>
                        </a:ext>
                      </a:extLst>
                    </a:blip>
                    <a:stretch>
                      <a:fillRect/>
                    </a:stretch>
                  </pic:blipFill>
                  <pic:spPr>
                    <a:xfrm>
                      <a:off x="0" y="0"/>
                      <a:ext cx="4642540" cy="1898050"/>
                    </a:xfrm>
                    <a:prstGeom prst="rect">
                      <a:avLst/>
                    </a:prstGeom>
                  </pic:spPr>
                </pic:pic>
              </a:graphicData>
            </a:graphic>
          </wp:inline>
        </w:drawing>
      </w:r>
    </w:p>
    <w:p w14:paraId="42933E11" w14:textId="04A69995" w:rsidR="009E0EAF" w:rsidRDefault="00A7634F" w:rsidP="00A7634F">
      <w:pPr>
        <w:pStyle w:val="a3"/>
        <w:ind w:firstLineChars="150" w:firstLine="270"/>
        <w:jc w:val="left"/>
        <w:rPr>
          <w:rFonts w:ascii="SimSun" w:eastAsia="SimSun" w:hAnsi="SimSun"/>
          <w:bCs/>
          <w:lang w:eastAsia="zh-CN"/>
        </w:rPr>
      </w:pPr>
      <w:r>
        <w:rPr>
          <w:rFonts w:ascii="SimSun" w:eastAsia="SimSun" w:hAnsi="SimSun" w:hint="eastAsia"/>
          <w:bCs/>
          <w:lang w:eastAsia="zh-CN"/>
        </w:rPr>
        <w:t>[五</w:t>
      </w:r>
      <w:r>
        <w:rPr>
          <w:rFonts w:ascii="SimSun" w:eastAsia="SimSun" w:hAnsi="SimSun"/>
          <w:bCs/>
          <w:lang w:eastAsia="zh-CN"/>
        </w:rPr>
        <w:t>]</w:t>
      </w:r>
      <w:r>
        <w:rPr>
          <w:rFonts w:ascii="SimSun" w:eastAsia="SimSun" w:hAnsi="SimSun" w:hint="eastAsia"/>
          <w:bCs/>
          <w:lang w:eastAsia="zh-CN"/>
        </w:rPr>
        <w:t>邮箱:</w:t>
      </w:r>
      <w:r w:rsidRPr="00A7634F">
        <w:rPr>
          <w:rFonts w:hint="eastAsia"/>
          <w:sz w:val="24"/>
          <w:szCs w:val="24"/>
          <w:lang w:eastAsia="zh-CN"/>
        </w:rPr>
        <w:t xml:space="preserve"> </w:t>
      </w:r>
      <w:r w:rsidRPr="00A7634F">
        <w:rPr>
          <w:rFonts w:ascii="SimSun" w:eastAsia="SimSun" w:hAnsi="SimSun" w:hint="eastAsia"/>
          <w:bCs/>
          <w:lang w:eastAsia="zh-CN"/>
        </w:rPr>
        <w:t>点击【邮箱】可查看与交易相关的本公司推送的资讯信息等</w:t>
      </w:r>
      <w:r>
        <w:rPr>
          <w:rFonts w:ascii="SimSun" w:eastAsia="SimSun" w:hAnsi="SimSun" w:hint="eastAsia"/>
          <w:bCs/>
          <w:lang w:eastAsia="zh-CN"/>
        </w:rPr>
        <w:t>。</w:t>
      </w:r>
    </w:p>
    <w:p w14:paraId="065E95F1" w14:textId="37E6214E" w:rsidR="00A7634F" w:rsidRPr="009E0EAF" w:rsidRDefault="00A7634F" w:rsidP="00A7634F">
      <w:pPr>
        <w:pStyle w:val="a3"/>
        <w:ind w:firstLineChars="150" w:firstLine="270"/>
        <w:rPr>
          <w:rFonts w:ascii="SimSun" w:eastAsia="SimSun" w:hAnsi="SimSun"/>
          <w:bCs/>
          <w:lang w:eastAsia="zh-CN"/>
        </w:rPr>
      </w:pPr>
      <w:r>
        <w:rPr>
          <w:rFonts w:ascii="SimSun" w:eastAsia="SimSun" w:hAnsi="SimSun" w:hint="eastAsia"/>
          <w:bCs/>
          <w:noProof/>
          <w:lang w:eastAsia="zh-CN"/>
        </w:rPr>
        <w:drawing>
          <wp:inline distT="0" distB="0" distL="0" distR="0" wp14:anchorId="12988096" wp14:editId="0B41E7D4">
            <wp:extent cx="4715121" cy="72573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rotWithShape="1">
                    <a:blip r:embed="rId40">
                      <a:extLst>
                        <a:ext uri="{28A0092B-C50C-407E-A947-70E740481C1C}">
                          <a14:useLocalDpi xmlns:a14="http://schemas.microsoft.com/office/drawing/2010/main" val="0"/>
                        </a:ext>
                      </a:extLst>
                    </a:blip>
                    <a:srcRect r="10593"/>
                    <a:stretch/>
                  </pic:blipFill>
                  <pic:spPr bwMode="auto">
                    <a:xfrm>
                      <a:off x="0" y="0"/>
                      <a:ext cx="4715611" cy="725805"/>
                    </a:xfrm>
                    <a:prstGeom prst="rect">
                      <a:avLst/>
                    </a:prstGeom>
                    <a:ln>
                      <a:noFill/>
                    </a:ln>
                    <a:extLst>
                      <a:ext uri="{53640926-AAD7-44D8-BBD7-CCE9431645EC}">
                        <a14:shadowObscured xmlns:a14="http://schemas.microsoft.com/office/drawing/2010/main"/>
                      </a:ext>
                    </a:extLst>
                  </pic:spPr>
                </pic:pic>
              </a:graphicData>
            </a:graphic>
          </wp:inline>
        </w:drawing>
      </w:r>
    </w:p>
    <w:p w14:paraId="7559250E" w14:textId="77173FD1" w:rsidR="009E0EAF" w:rsidRDefault="00A7634F" w:rsidP="00A7634F">
      <w:pPr>
        <w:pStyle w:val="a3"/>
        <w:ind w:firstLineChars="150" w:firstLine="270"/>
        <w:jc w:val="left"/>
        <w:rPr>
          <w:rFonts w:ascii="SimSun" w:eastAsia="SimSun" w:hAnsi="SimSun"/>
          <w:bCs/>
          <w:lang w:eastAsia="zh-CN"/>
        </w:rPr>
      </w:pPr>
      <w:r>
        <w:rPr>
          <w:rFonts w:ascii="SimSun" w:eastAsia="SimSun" w:hAnsi="SimSun" w:hint="eastAsia"/>
          <w:bCs/>
          <w:lang w:eastAsia="zh-CN"/>
        </w:rPr>
        <w:t>[六</w:t>
      </w:r>
      <w:r>
        <w:rPr>
          <w:rFonts w:ascii="SimSun" w:eastAsia="SimSun" w:hAnsi="SimSun"/>
          <w:bCs/>
          <w:lang w:eastAsia="zh-CN"/>
        </w:rPr>
        <w:t>]</w:t>
      </w:r>
      <w:r>
        <w:rPr>
          <w:rFonts w:ascii="SimSun" w:eastAsia="SimSun" w:hAnsi="SimSun" w:hint="eastAsia"/>
          <w:bCs/>
          <w:lang w:eastAsia="zh-CN"/>
        </w:rPr>
        <w:t>日志:</w:t>
      </w:r>
      <w:r w:rsidRPr="00A7634F">
        <w:rPr>
          <w:rFonts w:hint="eastAsia"/>
          <w:sz w:val="24"/>
          <w:szCs w:val="24"/>
          <w:lang w:eastAsia="zh-CN"/>
        </w:rPr>
        <w:t xml:space="preserve"> </w:t>
      </w:r>
      <w:r w:rsidRPr="00A7634F">
        <w:rPr>
          <w:rFonts w:ascii="SimSun" w:eastAsia="SimSun" w:hAnsi="SimSun" w:hint="eastAsia"/>
          <w:bCs/>
          <w:lang w:eastAsia="zh-CN"/>
        </w:rPr>
        <w:t>点击【日志】可查看与此平台相关的登录，连接，等网络状况。</w:t>
      </w:r>
    </w:p>
    <w:p w14:paraId="5DB59958" w14:textId="1259F5A9" w:rsidR="00A7634F" w:rsidRDefault="00A7634F" w:rsidP="00A7634F">
      <w:pPr>
        <w:pStyle w:val="a3"/>
        <w:ind w:firstLineChars="150" w:firstLine="270"/>
        <w:rPr>
          <w:rFonts w:ascii="SimSun" w:eastAsia="SimSun" w:hAnsi="SimSun"/>
          <w:bCs/>
          <w:lang w:eastAsia="zh-CN"/>
        </w:rPr>
      </w:pPr>
      <w:r>
        <w:rPr>
          <w:rFonts w:ascii="SimSun" w:eastAsia="SimSun" w:hAnsi="SimSun" w:hint="eastAsia"/>
          <w:bCs/>
          <w:noProof/>
          <w:lang w:eastAsia="zh-CN"/>
        </w:rPr>
        <w:drawing>
          <wp:inline distT="0" distB="0" distL="0" distR="0" wp14:anchorId="2630F8AF" wp14:editId="74627380">
            <wp:extent cx="4414520" cy="777922"/>
            <wp:effectExtent l="0" t="0" r="5080" b="3175"/>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圖片 192"/>
                    <pic:cNvPicPr/>
                  </pic:nvPicPr>
                  <pic:blipFill rotWithShape="1">
                    <a:blip r:embed="rId41">
                      <a:extLst>
                        <a:ext uri="{28A0092B-C50C-407E-A947-70E740481C1C}">
                          <a14:useLocalDpi xmlns:a14="http://schemas.microsoft.com/office/drawing/2010/main" val="0"/>
                        </a:ext>
                      </a:extLst>
                    </a:blip>
                    <a:srcRect r="16291"/>
                    <a:stretch/>
                  </pic:blipFill>
                  <pic:spPr bwMode="auto">
                    <a:xfrm>
                      <a:off x="0" y="0"/>
                      <a:ext cx="4433764" cy="781313"/>
                    </a:xfrm>
                    <a:prstGeom prst="rect">
                      <a:avLst/>
                    </a:prstGeom>
                    <a:ln>
                      <a:noFill/>
                    </a:ln>
                    <a:extLst>
                      <a:ext uri="{53640926-AAD7-44D8-BBD7-CCE9431645EC}">
                        <a14:shadowObscured xmlns:a14="http://schemas.microsoft.com/office/drawing/2010/main"/>
                      </a:ext>
                    </a:extLst>
                  </pic:spPr>
                </pic:pic>
              </a:graphicData>
            </a:graphic>
          </wp:inline>
        </w:drawing>
      </w:r>
    </w:p>
    <w:p w14:paraId="20320D1E" w14:textId="071AEA1B" w:rsidR="00A7634F" w:rsidRDefault="00A7634F" w:rsidP="00A7634F">
      <w:pPr>
        <w:pStyle w:val="a3"/>
        <w:jc w:val="left"/>
        <w:rPr>
          <w:rFonts w:ascii="SimSun" w:eastAsia="SimSun" w:hAnsi="SimSun"/>
          <w:bCs/>
          <w:lang w:eastAsia="zh-CN"/>
        </w:rPr>
      </w:pPr>
      <w:r>
        <w:rPr>
          <w:rFonts w:ascii="SimSun" w:eastAsia="SimSun" w:hAnsi="SimSun" w:hint="eastAsia"/>
          <w:bCs/>
          <w:lang w:eastAsia="zh-CN"/>
        </w:rPr>
        <w:t>(</w:t>
      </w:r>
      <w:r>
        <w:rPr>
          <w:rFonts w:ascii="SimSun" w:eastAsia="SimSun" w:hAnsi="SimSun"/>
          <w:bCs/>
          <w:lang w:eastAsia="zh-CN"/>
        </w:rPr>
        <w:t>7)</w:t>
      </w:r>
      <w:r w:rsidRPr="00A7634F">
        <w:rPr>
          <w:rFonts w:hint="eastAsia"/>
          <w:lang w:eastAsia="zh-CN"/>
        </w:rPr>
        <w:t xml:space="preserve"> </w:t>
      </w:r>
      <w:r w:rsidRPr="00A7634F">
        <w:rPr>
          <w:rFonts w:ascii="SimSun" w:eastAsia="SimSun" w:hAnsi="SimSun" w:hint="eastAsia"/>
          <w:bCs/>
          <w:lang w:eastAsia="zh-CN"/>
        </w:rPr>
        <w:t>市价下单介绍</w:t>
      </w:r>
      <w:r>
        <w:rPr>
          <w:rFonts w:ascii="SimSun" w:eastAsia="SimSun" w:hAnsi="SimSun"/>
          <w:bCs/>
          <w:lang w:eastAsia="zh-CN"/>
        </w:rPr>
        <w:t>:</w:t>
      </w:r>
      <w:r w:rsidRPr="00A7634F">
        <w:rPr>
          <w:rFonts w:ascii="SimSun" w:eastAsia="SimSun" w:hAnsi="SimSun" w:hint="eastAsia"/>
          <w:bCs/>
          <w:lang w:eastAsia="zh-CN"/>
        </w:rPr>
        <w:t>客户可通过以下方式开启交易单视窗</w:t>
      </w:r>
      <w:r>
        <w:rPr>
          <w:rFonts w:ascii="SimSun" w:eastAsia="SimSun" w:hAnsi="SimSun" w:hint="eastAsia"/>
          <w:bCs/>
          <w:lang w:eastAsia="zh-CN"/>
        </w:rPr>
        <w:t>(</w:t>
      </w:r>
      <w:r w:rsidRPr="00A7634F">
        <w:rPr>
          <w:rFonts w:ascii="SimSun" w:eastAsia="SimSun" w:hAnsi="SimSun" w:hint="eastAsia"/>
          <w:bCs/>
          <w:lang w:eastAsia="zh-CN"/>
        </w:rPr>
        <w:t>按【</w:t>
      </w:r>
      <w:r w:rsidRPr="00A7634F">
        <w:rPr>
          <w:rFonts w:ascii="SimSun" w:eastAsia="SimSun" w:hAnsi="SimSun"/>
          <w:bCs/>
          <w:lang w:eastAsia="zh-CN"/>
        </w:rPr>
        <w:t>F9</w:t>
      </w:r>
      <w:r w:rsidRPr="00A7634F">
        <w:rPr>
          <w:rFonts w:ascii="SimSun" w:eastAsia="SimSun" w:hAnsi="SimSun" w:hint="eastAsia"/>
          <w:bCs/>
          <w:lang w:eastAsia="zh-CN"/>
        </w:rPr>
        <w:t>】快速键</w:t>
      </w:r>
      <w:r>
        <w:rPr>
          <w:rFonts w:ascii="SimSun" w:eastAsia="SimSun" w:hAnsi="SimSun" w:hint="eastAsia"/>
          <w:bCs/>
          <w:lang w:eastAsia="zh-CN"/>
        </w:rPr>
        <w:t>)</w:t>
      </w:r>
      <w:r w:rsidRPr="00A7634F">
        <w:rPr>
          <w:rFonts w:ascii="SimSun" w:eastAsia="SimSun" w:hAnsi="SimSun" w:hint="eastAsia"/>
          <w:bCs/>
          <w:lang w:eastAsia="zh-CN"/>
        </w:rPr>
        <w:t>，可直接弹出下单页面</w:t>
      </w:r>
      <w:r w:rsidR="007C496E">
        <w:rPr>
          <w:rFonts w:ascii="SimSun" w:eastAsia="SimSun" w:hAnsi="SimSun" w:hint="eastAsia"/>
          <w:bCs/>
          <w:lang w:eastAsia="zh-CN"/>
        </w:rPr>
        <w:t>。</w:t>
      </w:r>
    </w:p>
    <w:p w14:paraId="2E93BA51" w14:textId="785EEACC" w:rsidR="007C496E" w:rsidRDefault="007C496E" w:rsidP="00A7634F">
      <w:pPr>
        <w:pStyle w:val="a3"/>
        <w:jc w:val="left"/>
        <w:rPr>
          <w:rFonts w:ascii="SimSun" w:eastAsia="SimSun" w:hAnsi="SimSun"/>
          <w:bCs/>
          <w:lang w:eastAsia="zh-CN"/>
        </w:rPr>
      </w:pPr>
      <w:r>
        <w:rPr>
          <w:rFonts w:ascii="新細明體" w:eastAsiaTheme="minorEastAsia" w:hAnsi="新細明體"/>
          <w:b/>
          <w:noProof/>
          <w:sz w:val="56"/>
          <w:szCs w:val="56"/>
          <w:u w:val="single"/>
          <w:lang w:eastAsia="zh-CN"/>
        </w:rPr>
        <w:drawing>
          <wp:inline distT="0" distB="0" distL="0" distR="0" wp14:anchorId="76F230E3" wp14:editId="444A7B09">
            <wp:extent cx="5273500" cy="1555845"/>
            <wp:effectExtent l="0" t="0" r="3810" b="635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圖片 193"/>
                    <pic:cNvPicPr/>
                  </pic:nvPicPr>
                  <pic:blipFill>
                    <a:blip r:embed="rId42">
                      <a:extLst>
                        <a:ext uri="{28A0092B-C50C-407E-A947-70E740481C1C}">
                          <a14:useLocalDpi xmlns:a14="http://schemas.microsoft.com/office/drawing/2010/main" val="0"/>
                        </a:ext>
                      </a:extLst>
                    </a:blip>
                    <a:stretch>
                      <a:fillRect/>
                    </a:stretch>
                  </pic:blipFill>
                  <pic:spPr>
                    <a:xfrm>
                      <a:off x="0" y="0"/>
                      <a:ext cx="5319069" cy="1569289"/>
                    </a:xfrm>
                    <a:prstGeom prst="rect">
                      <a:avLst/>
                    </a:prstGeom>
                  </pic:spPr>
                </pic:pic>
              </a:graphicData>
            </a:graphic>
          </wp:inline>
        </w:drawing>
      </w:r>
    </w:p>
    <w:p w14:paraId="6C628ED7" w14:textId="43C3620D" w:rsidR="007C496E" w:rsidRDefault="007C496E" w:rsidP="00A7634F">
      <w:pPr>
        <w:pStyle w:val="a3"/>
        <w:jc w:val="left"/>
        <w:rPr>
          <w:rFonts w:ascii="SimSun" w:eastAsia="SimSun" w:hAnsi="SimSun"/>
          <w:bCs/>
          <w:lang w:eastAsia="zh-CN"/>
        </w:rPr>
      </w:pPr>
      <w:r>
        <w:rPr>
          <w:rFonts w:ascii="SimSun" w:eastAsia="SimSun" w:hAnsi="SimSun" w:hint="eastAsia"/>
          <w:bCs/>
          <w:lang w:eastAsia="zh-CN"/>
        </w:rPr>
        <w:lastRenderedPageBreak/>
        <w:t>(</w:t>
      </w:r>
      <w:r>
        <w:rPr>
          <w:rFonts w:ascii="SimSun" w:eastAsia="SimSun" w:hAnsi="SimSun"/>
          <w:bCs/>
          <w:lang w:eastAsia="zh-CN"/>
        </w:rPr>
        <w:t>8)</w:t>
      </w:r>
      <w:r>
        <w:rPr>
          <w:rFonts w:ascii="SimSun" w:eastAsia="SimSun" w:hAnsi="SimSun" w:hint="eastAsia"/>
          <w:bCs/>
          <w:lang w:eastAsia="zh-CN"/>
        </w:rPr>
        <w:t>市价下单介绍：</w:t>
      </w:r>
      <w:r w:rsidR="009701C8">
        <w:rPr>
          <w:rFonts w:ascii="SimSun" w:eastAsia="SimSun" w:hAnsi="SimSun"/>
          <w:bCs/>
          <w:lang w:eastAsia="zh-CN"/>
        </w:rPr>
        <w:t>[</w:t>
      </w:r>
      <w:r w:rsidR="009701C8">
        <w:rPr>
          <w:rFonts w:ascii="SimSun" w:eastAsia="SimSun" w:hAnsi="SimSun" w:hint="eastAsia"/>
          <w:bCs/>
          <w:lang w:eastAsia="zh-CN"/>
        </w:rPr>
        <w:t>一</w:t>
      </w:r>
      <w:r w:rsidR="009701C8">
        <w:rPr>
          <w:rFonts w:ascii="SimSun" w:eastAsia="SimSun" w:hAnsi="SimSun"/>
          <w:bCs/>
          <w:lang w:eastAsia="zh-CN"/>
        </w:rPr>
        <w:t>]</w:t>
      </w:r>
      <w:r w:rsidRPr="007C496E">
        <w:rPr>
          <w:rFonts w:ascii="SimSun" w:eastAsia="SimSun" w:hAnsi="SimSun" w:hint="eastAsia"/>
          <w:bCs/>
          <w:lang w:eastAsia="zh-CN"/>
        </w:rPr>
        <w:t>连续点击</w:t>
      </w:r>
      <w:r w:rsidRPr="007C496E">
        <w:rPr>
          <w:rFonts w:ascii="SimSun" w:eastAsia="SimSun" w:hAnsi="SimSun"/>
          <w:bCs/>
          <w:lang w:eastAsia="zh-CN"/>
        </w:rPr>
        <w:t>2</w:t>
      </w:r>
      <w:r w:rsidRPr="007C496E">
        <w:rPr>
          <w:rFonts w:ascii="SimSun" w:eastAsia="SimSun" w:hAnsi="SimSun" w:hint="eastAsia"/>
          <w:bCs/>
          <w:lang w:eastAsia="zh-CN"/>
        </w:rPr>
        <w:t>次【市场报价】中的商品标签下单</w:t>
      </w:r>
    </w:p>
    <w:p w14:paraId="2DB1C1AE" w14:textId="1926084E" w:rsidR="007C496E" w:rsidRDefault="007C496E" w:rsidP="007C496E">
      <w:pPr>
        <w:pStyle w:val="a3"/>
        <w:rPr>
          <w:rFonts w:ascii="SimSun" w:eastAsia="SimSun" w:hAnsi="SimSun"/>
          <w:bCs/>
          <w:lang w:eastAsia="zh-CN"/>
        </w:rPr>
      </w:pPr>
      <w:r>
        <w:rPr>
          <w:rFonts w:ascii="SimSun" w:eastAsia="SimSun" w:hAnsi="SimSun" w:hint="eastAsia"/>
          <w:bCs/>
          <w:noProof/>
          <w:lang w:eastAsia="zh-CN"/>
        </w:rPr>
        <w:drawing>
          <wp:inline distT="0" distB="0" distL="0" distR="0" wp14:anchorId="2B8486A7" wp14:editId="13756164">
            <wp:extent cx="3739471" cy="1999397"/>
            <wp:effectExtent l="0" t="0" r="0" b="127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圖片 194"/>
                    <pic:cNvPicPr/>
                  </pic:nvPicPr>
                  <pic:blipFill>
                    <a:blip r:embed="rId43">
                      <a:extLst>
                        <a:ext uri="{28A0092B-C50C-407E-A947-70E740481C1C}">
                          <a14:useLocalDpi xmlns:a14="http://schemas.microsoft.com/office/drawing/2010/main" val="0"/>
                        </a:ext>
                      </a:extLst>
                    </a:blip>
                    <a:stretch>
                      <a:fillRect/>
                    </a:stretch>
                  </pic:blipFill>
                  <pic:spPr>
                    <a:xfrm>
                      <a:off x="0" y="0"/>
                      <a:ext cx="3767967" cy="2014633"/>
                    </a:xfrm>
                    <a:prstGeom prst="rect">
                      <a:avLst/>
                    </a:prstGeom>
                  </pic:spPr>
                </pic:pic>
              </a:graphicData>
            </a:graphic>
          </wp:inline>
        </w:drawing>
      </w:r>
    </w:p>
    <w:p w14:paraId="63195D0B" w14:textId="12B4010D" w:rsidR="007C496E" w:rsidRDefault="007C496E" w:rsidP="007C496E">
      <w:pPr>
        <w:pStyle w:val="a3"/>
        <w:rPr>
          <w:rFonts w:ascii="SimSun" w:eastAsia="SimSun" w:hAnsi="SimSun"/>
          <w:bCs/>
          <w:lang w:eastAsia="zh-CN"/>
        </w:rPr>
      </w:pPr>
      <w:r>
        <w:rPr>
          <w:rFonts w:ascii="SimSun" w:eastAsia="SimSun" w:hAnsi="SimSun" w:hint="eastAsia"/>
          <w:bCs/>
          <w:noProof/>
          <w:lang w:eastAsia="zh-CN"/>
        </w:rPr>
        <w:drawing>
          <wp:inline distT="0" distB="0" distL="0" distR="0" wp14:anchorId="1E991316" wp14:editId="49C62937">
            <wp:extent cx="3732663" cy="2008789"/>
            <wp:effectExtent l="0" t="0" r="127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a:blip r:embed="rId44">
                      <a:extLst>
                        <a:ext uri="{28A0092B-C50C-407E-A947-70E740481C1C}">
                          <a14:useLocalDpi xmlns:a14="http://schemas.microsoft.com/office/drawing/2010/main" val="0"/>
                        </a:ext>
                      </a:extLst>
                    </a:blip>
                    <a:stretch>
                      <a:fillRect/>
                    </a:stretch>
                  </pic:blipFill>
                  <pic:spPr>
                    <a:xfrm>
                      <a:off x="0" y="0"/>
                      <a:ext cx="3800797" cy="2045456"/>
                    </a:xfrm>
                    <a:prstGeom prst="rect">
                      <a:avLst/>
                    </a:prstGeom>
                  </pic:spPr>
                </pic:pic>
              </a:graphicData>
            </a:graphic>
          </wp:inline>
        </w:drawing>
      </w:r>
    </w:p>
    <w:p w14:paraId="5DD59B29" w14:textId="34530F81" w:rsidR="00A7634F" w:rsidRPr="00A7634F" w:rsidRDefault="009701C8" w:rsidP="009701C8">
      <w:pPr>
        <w:pStyle w:val="a3"/>
        <w:jc w:val="left"/>
        <w:rPr>
          <w:rFonts w:ascii="SimSun" w:eastAsia="SimSun" w:hAnsi="SimSun"/>
          <w:bCs/>
          <w:lang w:eastAsia="zh-CN"/>
        </w:rPr>
      </w:pPr>
      <w:r>
        <w:rPr>
          <w:rFonts w:ascii="SimSun" w:eastAsia="SimSun" w:hAnsi="SimSun" w:hint="eastAsia"/>
          <w:bCs/>
          <w:lang w:eastAsia="zh-CN"/>
        </w:rPr>
        <w:t xml:space="preserve"> </w:t>
      </w:r>
      <w:r>
        <w:rPr>
          <w:rFonts w:ascii="SimSun" w:eastAsia="SimSun" w:hAnsi="SimSun"/>
          <w:bCs/>
          <w:lang w:eastAsia="zh-CN"/>
        </w:rPr>
        <w:t xml:space="preserve">  [</w:t>
      </w:r>
      <w:r>
        <w:rPr>
          <w:rFonts w:ascii="SimSun" w:eastAsia="SimSun" w:hAnsi="SimSun" w:hint="eastAsia"/>
          <w:bCs/>
          <w:lang w:eastAsia="zh-CN"/>
        </w:rPr>
        <w:t>二</w:t>
      </w:r>
      <w:r>
        <w:rPr>
          <w:rFonts w:ascii="SimSun" w:eastAsia="SimSun" w:hAnsi="SimSun"/>
          <w:bCs/>
          <w:lang w:eastAsia="zh-CN"/>
        </w:rPr>
        <w:t>]</w:t>
      </w:r>
      <w:r w:rsidRPr="009701C8">
        <w:rPr>
          <w:rFonts w:hint="eastAsia"/>
          <w:lang w:eastAsia="zh-CN"/>
        </w:rPr>
        <w:t xml:space="preserve"> </w:t>
      </w:r>
      <w:r w:rsidRPr="009701C8">
        <w:rPr>
          <w:rFonts w:ascii="SimSun" w:eastAsia="SimSun" w:hAnsi="SimSun" w:hint="eastAsia"/>
          <w:bCs/>
          <w:lang w:eastAsia="zh-CN"/>
        </w:rPr>
        <w:t>点击图表后选择【交易】，然后再点击【新交易单】交易订单资料，所有未平仓订单都已作排序。即可查阅您的盈亏状况</w:t>
      </w:r>
    </w:p>
    <w:p w14:paraId="3765FB00" w14:textId="11255FF9" w:rsidR="009E0EAF" w:rsidRDefault="009701C8" w:rsidP="009701C8">
      <w:pPr>
        <w:pStyle w:val="a3"/>
        <w:jc w:val="left"/>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51C8207F" wp14:editId="3BB106C7">
            <wp:extent cx="5274310" cy="1921505"/>
            <wp:effectExtent l="0" t="0" r="2540" b="317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圖片 196"/>
                    <pic:cNvPicPr/>
                  </pic:nvPicPr>
                  <pic:blipFill rotWithShape="1">
                    <a:blip r:embed="rId45">
                      <a:extLst>
                        <a:ext uri="{28A0092B-C50C-407E-A947-70E740481C1C}">
                          <a14:useLocalDpi xmlns:a14="http://schemas.microsoft.com/office/drawing/2010/main" val="0"/>
                        </a:ext>
                      </a:extLst>
                    </a:blip>
                    <a:srcRect r="9034" b="11981"/>
                    <a:stretch/>
                  </pic:blipFill>
                  <pic:spPr bwMode="auto">
                    <a:xfrm>
                      <a:off x="0" y="0"/>
                      <a:ext cx="5274310" cy="1921505"/>
                    </a:xfrm>
                    <a:prstGeom prst="rect">
                      <a:avLst/>
                    </a:prstGeom>
                    <a:ln>
                      <a:noFill/>
                    </a:ln>
                    <a:extLst>
                      <a:ext uri="{53640926-AAD7-44D8-BBD7-CCE9431645EC}">
                        <a14:shadowObscured xmlns:a14="http://schemas.microsoft.com/office/drawing/2010/main"/>
                      </a:ext>
                    </a:extLst>
                  </pic:spPr>
                </pic:pic>
              </a:graphicData>
            </a:graphic>
          </wp:inline>
        </w:drawing>
      </w:r>
      <w:r>
        <w:rPr>
          <w:rFonts w:ascii="新細明體" w:eastAsiaTheme="minorEastAsia" w:hAnsi="新細明體" w:hint="eastAsia"/>
          <w:b/>
          <w:noProof/>
          <w:sz w:val="56"/>
          <w:szCs w:val="56"/>
          <w:u w:val="single"/>
          <w:lang w:eastAsia="zh-CN"/>
        </w:rPr>
        <w:drawing>
          <wp:inline distT="0" distB="0" distL="0" distR="0" wp14:anchorId="3BF13696" wp14:editId="6BE0262C">
            <wp:extent cx="5273772" cy="2142699"/>
            <wp:effectExtent l="0" t="0" r="3175"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圖片 197"/>
                    <pic:cNvPicPr/>
                  </pic:nvPicPr>
                  <pic:blipFill>
                    <a:blip r:embed="rId46">
                      <a:extLst>
                        <a:ext uri="{28A0092B-C50C-407E-A947-70E740481C1C}">
                          <a14:useLocalDpi xmlns:a14="http://schemas.microsoft.com/office/drawing/2010/main" val="0"/>
                        </a:ext>
                      </a:extLst>
                    </a:blip>
                    <a:stretch>
                      <a:fillRect/>
                    </a:stretch>
                  </pic:blipFill>
                  <pic:spPr>
                    <a:xfrm>
                      <a:off x="0" y="0"/>
                      <a:ext cx="5337225" cy="2168480"/>
                    </a:xfrm>
                    <a:prstGeom prst="rect">
                      <a:avLst/>
                    </a:prstGeom>
                  </pic:spPr>
                </pic:pic>
              </a:graphicData>
            </a:graphic>
          </wp:inline>
        </w:drawing>
      </w:r>
    </w:p>
    <w:p w14:paraId="27CF6AA3" w14:textId="573AA6F2" w:rsidR="009701C8" w:rsidRPr="009701C8" w:rsidRDefault="009701C8" w:rsidP="009701C8">
      <w:pPr>
        <w:pStyle w:val="a3"/>
        <w:ind w:left="720" w:hangingChars="400" w:hanging="720"/>
        <w:jc w:val="left"/>
        <w:rPr>
          <w:rFonts w:ascii="SimSun" w:eastAsia="SimSun" w:hAnsi="SimSun"/>
          <w:bCs/>
          <w:lang w:eastAsia="zh-CN"/>
        </w:rPr>
      </w:pPr>
      <w:r>
        <w:rPr>
          <w:rFonts w:ascii="SimSun" w:eastAsia="SimSun" w:hAnsi="SimSun" w:hint="eastAsia"/>
          <w:bCs/>
          <w:lang w:eastAsia="zh-CN"/>
        </w:rPr>
        <w:lastRenderedPageBreak/>
        <w:t xml:space="preserve"> </w:t>
      </w:r>
      <w:r>
        <w:rPr>
          <w:rFonts w:ascii="SimSun" w:eastAsia="SimSun" w:hAnsi="SimSun"/>
          <w:bCs/>
          <w:lang w:eastAsia="zh-CN"/>
        </w:rPr>
        <w:t xml:space="preserve">  [</w:t>
      </w:r>
      <w:r>
        <w:rPr>
          <w:rFonts w:ascii="SimSun" w:eastAsia="SimSun" w:hAnsi="SimSun" w:hint="eastAsia"/>
          <w:bCs/>
          <w:lang w:eastAsia="zh-CN"/>
        </w:rPr>
        <w:t>三</w:t>
      </w:r>
      <w:r>
        <w:rPr>
          <w:rFonts w:ascii="SimSun" w:eastAsia="SimSun" w:hAnsi="SimSun"/>
          <w:bCs/>
          <w:lang w:eastAsia="zh-CN"/>
        </w:rPr>
        <w:t>]</w:t>
      </w:r>
      <w:r w:rsidRPr="009701C8">
        <w:rPr>
          <w:rFonts w:hint="eastAsia"/>
          <w:lang w:eastAsia="zh-CN"/>
        </w:rPr>
        <w:t xml:space="preserve"> </w:t>
      </w:r>
      <w:r w:rsidRPr="009701C8">
        <w:rPr>
          <w:rFonts w:ascii="SimSun" w:eastAsia="SimSun" w:hAnsi="SimSun" w:hint="eastAsia"/>
          <w:bCs/>
          <w:lang w:eastAsia="zh-CN"/>
        </w:rPr>
        <w:t>通过以上四种方式打开交易单窗口后，选择交易品种【黄金（</w:t>
      </w:r>
      <w:r w:rsidRPr="009701C8">
        <w:rPr>
          <w:rFonts w:ascii="SimSun" w:eastAsia="SimSun" w:hAnsi="SimSun"/>
          <w:bCs/>
          <w:lang w:eastAsia="zh-CN"/>
        </w:rPr>
        <w:t>LLG</w:t>
      </w:r>
      <w:r w:rsidRPr="009701C8">
        <w:rPr>
          <w:rFonts w:ascii="SimSun" w:eastAsia="SimSun" w:hAnsi="SimSun" w:hint="eastAsia"/>
          <w:bCs/>
          <w:lang w:eastAsia="zh-CN"/>
        </w:rPr>
        <w:t>）或白银（</w:t>
      </w:r>
      <w:r w:rsidRPr="009701C8">
        <w:rPr>
          <w:rFonts w:ascii="SimSun" w:eastAsia="SimSun" w:hAnsi="SimSun"/>
          <w:bCs/>
          <w:lang w:eastAsia="zh-CN"/>
        </w:rPr>
        <w:t>LLS</w:t>
      </w:r>
      <w:r w:rsidRPr="009701C8">
        <w:rPr>
          <w:rFonts w:ascii="SimSun" w:eastAsia="SimSun" w:hAnsi="SimSun" w:hint="eastAsia"/>
          <w:bCs/>
          <w:lang w:eastAsia="zh-CN"/>
        </w:rPr>
        <w:t>）】，输入手数目，交易类型选择【即时成交】</w:t>
      </w:r>
      <w:r w:rsidRPr="009701C8">
        <w:rPr>
          <w:rFonts w:ascii="SimSun" w:eastAsia="SimSun" w:hAnsi="SimSun"/>
          <w:bCs/>
          <w:lang w:eastAsia="zh-CN"/>
        </w:rPr>
        <w:t xml:space="preserve"> </w:t>
      </w:r>
    </w:p>
    <w:p w14:paraId="59A962A9" w14:textId="77777777" w:rsidR="00D22B89" w:rsidRDefault="00D22B89" w:rsidP="009701C8">
      <w:pPr>
        <w:pStyle w:val="a3"/>
        <w:ind w:firstLineChars="400" w:firstLine="720"/>
        <w:jc w:val="left"/>
        <w:rPr>
          <w:rFonts w:ascii="SimSun" w:eastAsia="SimSun" w:hAnsi="SimSun"/>
          <w:bCs/>
          <w:lang w:eastAsia="zh-CN"/>
        </w:rPr>
      </w:pPr>
    </w:p>
    <w:p w14:paraId="5B3AB4E6" w14:textId="630BE051" w:rsidR="009701C8" w:rsidRPr="009701C8" w:rsidRDefault="009701C8" w:rsidP="009701C8">
      <w:pPr>
        <w:pStyle w:val="a3"/>
        <w:ind w:firstLineChars="400" w:firstLine="720"/>
        <w:jc w:val="left"/>
        <w:rPr>
          <w:rFonts w:ascii="SimSun" w:eastAsia="SimSun" w:hAnsi="SimSun"/>
          <w:bCs/>
          <w:lang w:eastAsia="zh-CN"/>
        </w:rPr>
      </w:pPr>
      <w:r w:rsidRPr="009701C8">
        <w:rPr>
          <w:rFonts w:ascii="SimSun" w:eastAsia="SimSun" w:hAnsi="SimSun" w:hint="eastAsia"/>
          <w:bCs/>
          <w:lang w:eastAsia="zh-CN"/>
        </w:rPr>
        <w:t>止损：这是一个具向上及向下箭头的组合框，让你设定新交易单的止损水平。您可以点击箭头或直接输入止损价位，可自由选择是否设定止损价。</w:t>
      </w:r>
      <w:r w:rsidRPr="009701C8">
        <w:rPr>
          <w:rFonts w:ascii="SimSun" w:eastAsia="SimSun" w:hAnsi="SimSun"/>
          <w:bCs/>
          <w:lang w:eastAsia="zh-CN"/>
        </w:rPr>
        <w:t xml:space="preserve"> </w:t>
      </w:r>
    </w:p>
    <w:p w14:paraId="3333C365" w14:textId="77777777" w:rsidR="00D22B89" w:rsidRDefault="00D22B89" w:rsidP="009701C8">
      <w:pPr>
        <w:pStyle w:val="a3"/>
        <w:ind w:firstLineChars="400" w:firstLine="720"/>
        <w:jc w:val="left"/>
        <w:rPr>
          <w:rFonts w:ascii="SimSun" w:eastAsia="SimSun" w:hAnsi="SimSun"/>
          <w:bCs/>
          <w:lang w:eastAsia="zh-CN"/>
        </w:rPr>
      </w:pPr>
    </w:p>
    <w:p w14:paraId="44E07A47" w14:textId="523AC210" w:rsidR="009701C8" w:rsidRPr="009701C8" w:rsidRDefault="009701C8" w:rsidP="009701C8">
      <w:pPr>
        <w:pStyle w:val="a3"/>
        <w:ind w:firstLineChars="400" w:firstLine="720"/>
        <w:jc w:val="left"/>
        <w:rPr>
          <w:rFonts w:ascii="SimSun" w:eastAsia="SimSun" w:hAnsi="SimSun"/>
          <w:bCs/>
          <w:lang w:eastAsia="zh-CN"/>
        </w:rPr>
      </w:pPr>
      <w:r w:rsidRPr="009701C8">
        <w:rPr>
          <w:rFonts w:ascii="SimSun" w:eastAsia="SimSun" w:hAnsi="SimSun" w:hint="eastAsia"/>
          <w:bCs/>
          <w:lang w:eastAsia="zh-CN"/>
        </w:rPr>
        <w:t>获利价：这是一个具向上及向下箭头的组合框，让您设定新订单的获利水平，您可直接点击箭头或直接输入获利价位，可自由选择是否设置获利价。</w:t>
      </w:r>
    </w:p>
    <w:p w14:paraId="7FDC61C7" w14:textId="77777777" w:rsidR="00D22B89" w:rsidRDefault="00D22B89" w:rsidP="009701C8">
      <w:pPr>
        <w:pStyle w:val="a3"/>
        <w:ind w:firstLineChars="400" w:firstLine="720"/>
        <w:jc w:val="left"/>
        <w:rPr>
          <w:rFonts w:ascii="SimSun" w:eastAsia="SimSun" w:hAnsi="SimSun"/>
          <w:bCs/>
          <w:lang w:eastAsia="zh-CN"/>
        </w:rPr>
      </w:pPr>
    </w:p>
    <w:p w14:paraId="61DF7BD7" w14:textId="63DBBC87" w:rsidR="009701C8" w:rsidRPr="009701C8" w:rsidRDefault="009701C8" w:rsidP="009701C8">
      <w:pPr>
        <w:pStyle w:val="a3"/>
        <w:ind w:firstLineChars="400" w:firstLine="720"/>
        <w:jc w:val="left"/>
        <w:rPr>
          <w:rFonts w:ascii="SimSun" w:eastAsia="SimSun" w:hAnsi="SimSun"/>
          <w:bCs/>
          <w:lang w:eastAsia="zh-CN"/>
        </w:rPr>
      </w:pPr>
      <w:r w:rsidRPr="009701C8">
        <w:rPr>
          <w:rFonts w:ascii="SimSun" w:eastAsia="SimSun" w:hAnsi="SimSun" w:hint="eastAsia"/>
          <w:bCs/>
          <w:lang w:eastAsia="zh-CN"/>
        </w:rPr>
        <w:t>当您点击【卖】或【买】按钮时，系统可按显示价格执行【买入】或【卖出】的指令。</w:t>
      </w:r>
    </w:p>
    <w:p w14:paraId="0EA3F98B" w14:textId="6A9AEC0F" w:rsidR="009701C8" w:rsidRDefault="009701C8" w:rsidP="009701C8">
      <w:pPr>
        <w:pStyle w:val="a3"/>
        <w:jc w:val="left"/>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188559F3" wp14:editId="0616F057">
            <wp:extent cx="5274310" cy="2672715"/>
            <wp:effectExtent l="0" t="0" r="254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圖片 198"/>
                    <pic:cNvPicPr/>
                  </pic:nvPicPr>
                  <pic:blipFill>
                    <a:blip r:embed="rId47">
                      <a:extLst>
                        <a:ext uri="{28A0092B-C50C-407E-A947-70E740481C1C}">
                          <a14:useLocalDpi xmlns:a14="http://schemas.microsoft.com/office/drawing/2010/main" val="0"/>
                        </a:ext>
                      </a:extLst>
                    </a:blip>
                    <a:stretch>
                      <a:fillRect/>
                    </a:stretch>
                  </pic:blipFill>
                  <pic:spPr>
                    <a:xfrm>
                      <a:off x="0" y="0"/>
                      <a:ext cx="5274310" cy="2672715"/>
                    </a:xfrm>
                    <a:prstGeom prst="rect">
                      <a:avLst/>
                    </a:prstGeom>
                  </pic:spPr>
                </pic:pic>
              </a:graphicData>
            </a:graphic>
          </wp:inline>
        </w:drawing>
      </w:r>
    </w:p>
    <w:p w14:paraId="4B4E6F28" w14:textId="77777777" w:rsidR="00D22B89" w:rsidRDefault="00D22B89" w:rsidP="009701C8">
      <w:pPr>
        <w:pStyle w:val="a3"/>
        <w:jc w:val="left"/>
        <w:rPr>
          <w:rFonts w:ascii="SimSun" w:eastAsia="SimSun" w:hAnsi="SimSun"/>
          <w:bCs/>
          <w:lang w:eastAsia="zh-CN"/>
        </w:rPr>
      </w:pPr>
    </w:p>
    <w:p w14:paraId="545EF129" w14:textId="44A00E39" w:rsidR="009701C8" w:rsidRDefault="009701C8" w:rsidP="009701C8">
      <w:pPr>
        <w:pStyle w:val="a3"/>
        <w:jc w:val="left"/>
        <w:rPr>
          <w:rFonts w:ascii="SimSun" w:eastAsia="SimSun" w:hAnsi="SimSun"/>
          <w:bCs/>
          <w:lang w:eastAsia="zh-CN"/>
        </w:rPr>
      </w:pPr>
      <w:r>
        <w:rPr>
          <w:rFonts w:ascii="SimSun" w:eastAsia="SimSun" w:hAnsi="SimSun" w:hint="eastAsia"/>
          <w:bCs/>
          <w:lang w:eastAsia="zh-CN"/>
        </w:rPr>
        <w:t>(</w:t>
      </w:r>
      <w:r>
        <w:rPr>
          <w:rFonts w:ascii="SimSun" w:eastAsia="SimSun" w:hAnsi="SimSun"/>
          <w:bCs/>
          <w:lang w:eastAsia="zh-CN"/>
        </w:rPr>
        <w:t>9)</w:t>
      </w:r>
      <w:r w:rsidRPr="009701C8">
        <w:rPr>
          <w:rFonts w:hint="eastAsia"/>
          <w:sz w:val="24"/>
          <w:szCs w:val="24"/>
          <w:lang w:eastAsia="zh-CN"/>
        </w:rPr>
        <w:t xml:space="preserve"> </w:t>
      </w:r>
      <w:r w:rsidRPr="009701C8">
        <w:rPr>
          <w:rFonts w:ascii="SimSun" w:eastAsia="SimSun" w:hAnsi="SimSun" w:hint="eastAsia"/>
          <w:bCs/>
          <w:lang w:eastAsia="zh-CN"/>
        </w:rPr>
        <w:t>【终端】中的【交易】选线包含交易账户当前状态信息，并显示未平仓订单或挂单</w:t>
      </w:r>
    </w:p>
    <w:p w14:paraId="03EAB630" w14:textId="3B484A3B" w:rsidR="009701C8" w:rsidRDefault="009701C8" w:rsidP="009701C8">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04D1C71C" wp14:editId="7A44C50C">
            <wp:extent cx="5274310" cy="696036"/>
            <wp:effectExtent l="0" t="0" r="2540" b="889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圖片 199"/>
                    <pic:cNvPicPr/>
                  </pic:nvPicPr>
                  <pic:blipFill>
                    <a:blip r:embed="rId48">
                      <a:extLst>
                        <a:ext uri="{28A0092B-C50C-407E-A947-70E740481C1C}">
                          <a14:useLocalDpi xmlns:a14="http://schemas.microsoft.com/office/drawing/2010/main" val="0"/>
                        </a:ext>
                      </a:extLst>
                    </a:blip>
                    <a:stretch>
                      <a:fillRect/>
                    </a:stretch>
                  </pic:blipFill>
                  <pic:spPr>
                    <a:xfrm>
                      <a:off x="0" y="0"/>
                      <a:ext cx="5277781" cy="696494"/>
                    </a:xfrm>
                    <a:prstGeom prst="rect">
                      <a:avLst/>
                    </a:prstGeom>
                  </pic:spPr>
                </pic:pic>
              </a:graphicData>
            </a:graphic>
          </wp:inline>
        </w:drawing>
      </w:r>
    </w:p>
    <w:p w14:paraId="5F54906C" w14:textId="46A38A36" w:rsidR="009701C8" w:rsidRPr="009701C8" w:rsidRDefault="009701C8" w:rsidP="009701C8">
      <w:pPr>
        <w:pStyle w:val="a3"/>
        <w:jc w:val="left"/>
        <w:rPr>
          <w:rFonts w:ascii="SimSun" w:eastAsia="SimSun" w:hAnsi="SimSun"/>
          <w:bCs/>
          <w:lang w:eastAsia="zh-CN"/>
        </w:rPr>
      </w:pPr>
      <w:r>
        <w:rPr>
          <w:rFonts w:ascii="SimSun" w:eastAsia="SimSun" w:hAnsi="SimSun"/>
          <w:bCs/>
          <w:lang w:eastAsia="zh-CN"/>
        </w:rPr>
        <w:t xml:space="preserve">   [</w:t>
      </w:r>
      <w:r>
        <w:rPr>
          <w:rFonts w:ascii="SimSun" w:eastAsia="SimSun" w:hAnsi="SimSun" w:hint="eastAsia"/>
          <w:bCs/>
          <w:lang w:eastAsia="zh-CN"/>
        </w:rPr>
        <w:t>一</w:t>
      </w:r>
      <w:r>
        <w:rPr>
          <w:rFonts w:ascii="SimSun" w:eastAsia="SimSun" w:hAnsi="SimSun"/>
          <w:bCs/>
          <w:lang w:eastAsia="zh-CN"/>
        </w:rPr>
        <w:t>]</w:t>
      </w:r>
      <w:r w:rsidRPr="009701C8">
        <w:rPr>
          <w:rFonts w:hint="eastAsia"/>
          <w:lang w:eastAsia="zh-CN"/>
        </w:rPr>
        <w:t xml:space="preserve"> </w:t>
      </w:r>
      <w:r w:rsidRPr="009701C8">
        <w:rPr>
          <w:rFonts w:ascii="SimSun" w:eastAsia="SimSun" w:hAnsi="SimSun" w:hint="eastAsia"/>
          <w:bCs/>
          <w:lang w:eastAsia="zh-CN"/>
        </w:rPr>
        <w:t>挂单交易介绍</w:t>
      </w:r>
      <w:r>
        <w:rPr>
          <w:rFonts w:ascii="SimSun" w:eastAsia="SimSun" w:hAnsi="SimSun"/>
          <w:bCs/>
          <w:lang w:eastAsia="zh-CN"/>
        </w:rPr>
        <w:t>:</w:t>
      </w:r>
      <w:r w:rsidRPr="009701C8">
        <w:rPr>
          <w:rFonts w:ascii="SimSun" w:eastAsia="SimSun" w:hAnsi="SimSun" w:hint="eastAsia"/>
          <w:bCs/>
          <w:lang w:eastAsia="zh-CN"/>
        </w:rPr>
        <w:t>于交易单视窗选择【挂单交易】</w:t>
      </w:r>
    </w:p>
    <w:p w14:paraId="61AEDCF8" w14:textId="39B49F8D" w:rsidR="009E0EAF" w:rsidRPr="009701C8" w:rsidRDefault="009701C8" w:rsidP="009701C8">
      <w:pPr>
        <w:pStyle w:val="a3"/>
        <w:jc w:val="left"/>
        <w:rPr>
          <w:rFonts w:ascii="新細明體" w:eastAsiaTheme="minorEastAsia" w:hAnsi="新細明體"/>
          <w:b/>
          <w:sz w:val="56"/>
          <w:szCs w:val="56"/>
          <w:u w:val="single"/>
          <w:lang w:eastAsia="zh-CN"/>
        </w:rPr>
      </w:pPr>
      <w:r>
        <w:rPr>
          <w:rFonts w:ascii="新細明體" w:eastAsiaTheme="minorEastAsia" w:hAnsi="新細明體"/>
          <w:b/>
          <w:noProof/>
          <w:sz w:val="56"/>
          <w:szCs w:val="56"/>
          <w:u w:val="single"/>
          <w:lang w:eastAsia="zh-CN"/>
        </w:rPr>
        <w:drawing>
          <wp:inline distT="0" distB="0" distL="0" distR="0" wp14:anchorId="6159C04F" wp14:editId="314750AE">
            <wp:extent cx="5000625" cy="1862919"/>
            <wp:effectExtent l="0" t="0" r="0" b="4445"/>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圖片 200"/>
                    <pic:cNvPicPr/>
                  </pic:nvPicPr>
                  <pic:blipFill rotWithShape="1">
                    <a:blip r:embed="rId49">
                      <a:extLst>
                        <a:ext uri="{28A0092B-C50C-407E-A947-70E740481C1C}">
                          <a14:useLocalDpi xmlns:a14="http://schemas.microsoft.com/office/drawing/2010/main" val="0"/>
                        </a:ext>
                      </a:extLst>
                    </a:blip>
                    <a:srcRect l="5176" b="3520"/>
                    <a:stretch/>
                  </pic:blipFill>
                  <pic:spPr bwMode="auto">
                    <a:xfrm>
                      <a:off x="0" y="0"/>
                      <a:ext cx="5017678" cy="1869272"/>
                    </a:xfrm>
                    <a:prstGeom prst="rect">
                      <a:avLst/>
                    </a:prstGeom>
                    <a:ln>
                      <a:noFill/>
                    </a:ln>
                    <a:extLst>
                      <a:ext uri="{53640926-AAD7-44D8-BBD7-CCE9431645EC}">
                        <a14:shadowObscured xmlns:a14="http://schemas.microsoft.com/office/drawing/2010/main"/>
                      </a:ext>
                    </a:extLst>
                  </pic:spPr>
                </pic:pic>
              </a:graphicData>
            </a:graphic>
          </wp:inline>
        </w:drawing>
      </w:r>
    </w:p>
    <w:p w14:paraId="1791416B" w14:textId="77777777" w:rsidR="00D22B89" w:rsidRDefault="00D22B89" w:rsidP="009E0EAF">
      <w:pPr>
        <w:pStyle w:val="a3"/>
        <w:rPr>
          <w:rFonts w:ascii="新細明體" w:eastAsiaTheme="minorEastAsia" w:hAnsi="新細明體"/>
          <w:b/>
          <w:sz w:val="56"/>
          <w:szCs w:val="56"/>
          <w:u w:val="single"/>
          <w:lang w:eastAsia="zh-CN"/>
        </w:rPr>
      </w:pPr>
    </w:p>
    <w:p w14:paraId="76B4CEE8" w14:textId="77777777" w:rsidR="00D22B89" w:rsidRDefault="00D22B89" w:rsidP="009E0EAF">
      <w:pPr>
        <w:pStyle w:val="a3"/>
        <w:rPr>
          <w:rFonts w:ascii="新細明體" w:eastAsiaTheme="minorEastAsia" w:hAnsi="新細明體"/>
          <w:b/>
          <w:sz w:val="56"/>
          <w:szCs w:val="56"/>
          <w:u w:val="single"/>
          <w:lang w:eastAsia="zh-CN"/>
        </w:rPr>
      </w:pPr>
    </w:p>
    <w:p w14:paraId="7078A896" w14:textId="77777777" w:rsidR="00D22B89" w:rsidRDefault="00D22B89" w:rsidP="009E0EAF">
      <w:pPr>
        <w:pStyle w:val="a3"/>
        <w:rPr>
          <w:rFonts w:ascii="新細明體" w:eastAsiaTheme="minorEastAsia" w:hAnsi="新細明體"/>
          <w:b/>
          <w:sz w:val="56"/>
          <w:szCs w:val="56"/>
          <w:u w:val="single"/>
          <w:lang w:eastAsia="zh-CN"/>
        </w:rPr>
      </w:pPr>
    </w:p>
    <w:p w14:paraId="3F6CC1D5" w14:textId="2D349696" w:rsidR="00D22B89" w:rsidRPr="00D22B89" w:rsidRDefault="00D22B89" w:rsidP="00D22B89">
      <w:pPr>
        <w:pStyle w:val="a3"/>
        <w:jc w:val="left"/>
        <w:rPr>
          <w:rFonts w:ascii="SimSun" w:eastAsia="SimSun" w:hAnsi="SimSun"/>
          <w:bCs/>
          <w:lang w:eastAsia="zh-CN"/>
        </w:rPr>
      </w:pPr>
      <w:r>
        <w:rPr>
          <w:rFonts w:ascii="SimSun" w:eastAsia="SimSun" w:hAnsi="SimSun" w:hint="eastAsia"/>
          <w:bCs/>
          <w:lang w:eastAsia="zh-CN"/>
        </w:rPr>
        <w:lastRenderedPageBreak/>
        <w:t xml:space="preserve"> </w:t>
      </w:r>
      <w:r>
        <w:rPr>
          <w:rFonts w:ascii="SimSun" w:eastAsia="SimSun" w:hAnsi="SimSun"/>
          <w:bCs/>
          <w:lang w:eastAsia="zh-CN"/>
        </w:rPr>
        <w:t xml:space="preserve">  [</w:t>
      </w:r>
      <w:r>
        <w:rPr>
          <w:rFonts w:ascii="SimSun" w:eastAsia="SimSun" w:hAnsi="SimSun" w:hint="eastAsia"/>
          <w:bCs/>
          <w:lang w:eastAsia="zh-CN"/>
        </w:rPr>
        <w:t>二</w:t>
      </w:r>
      <w:r>
        <w:rPr>
          <w:rFonts w:ascii="SimSun" w:eastAsia="SimSun" w:hAnsi="SimSun"/>
          <w:bCs/>
          <w:lang w:eastAsia="zh-CN"/>
        </w:rPr>
        <w:t>]</w:t>
      </w:r>
      <w:r w:rsidRPr="00D22B89">
        <w:rPr>
          <w:rFonts w:hint="eastAsia"/>
          <w:lang w:eastAsia="zh-CN"/>
        </w:rPr>
        <w:t xml:space="preserve"> </w:t>
      </w:r>
      <w:r w:rsidRPr="00D22B89">
        <w:rPr>
          <w:rFonts w:ascii="SimSun" w:eastAsia="SimSun" w:hAnsi="SimSun" w:hint="eastAsia"/>
          <w:bCs/>
          <w:lang w:eastAsia="zh-CN"/>
        </w:rPr>
        <w:t>各订单种类的定义</w:t>
      </w:r>
    </w:p>
    <w:p w14:paraId="4B9FB43F" w14:textId="77777777" w:rsidR="00D22B89" w:rsidRDefault="00D22B89" w:rsidP="00D22B89">
      <w:pPr>
        <w:pStyle w:val="a3"/>
        <w:jc w:val="left"/>
        <w:rPr>
          <w:rFonts w:ascii="SimSun" w:eastAsia="SimSun" w:hAnsi="SimSun"/>
          <w:bCs/>
          <w:lang w:eastAsia="zh-CN"/>
        </w:rPr>
      </w:pPr>
    </w:p>
    <w:p w14:paraId="4A54EEBB" w14:textId="3C6D63F0" w:rsidR="00D22B89" w:rsidRPr="00D22B89" w:rsidRDefault="00D22B89" w:rsidP="00D22B89">
      <w:pPr>
        <w:pStyle w:val="a3"/>
        <w:jc w:val="left"/>
        <w:rPr>
          <w:rFonts w:ascii="SimSun" w:eastAsia="SimSun" w:hAnsi="SimSun"/>
          <w:bCs/>
          <w:lang w:eastAsia="zh-CN"/>
        </w:rPr>
      </w:pPr>
      <w:r w:rsidRPr="00D22B89">
        <w:rPr>
          <w:rFonts w:ascii="SimSun" w:eastAsia="SimSun" w:hAnsi="SimSun"/>
          <w:bCs/>
          <w:lang w:eastAsia="zh-CN"/>
        </w:rPr>
        <w:t xml:space="preserve">Buy Stop - </w:t>
      </w:r>
      <w:r w:rsidRPr="00D22B89">
        <w:rPr>
          <w:rFonts w:ascii="SimSun" w:eastAsia="SimSun" w:hAnsi="SimSun" w:hint="eastAsia"/>
          <w:bCs/>
          <w:lang w:eastAsia="zh-CN"/>
        </w:rPr>
        <w:t>设定买入价位高于现价的买入订单；</w:t>
      </w:r>
      <w:r w:rsidRPr="00D22B89">
        <w:rPr>
          <w:rFonts w:ascii="SimSun" w:eastAsia="SimSun" w:hAnsi="SimSun"/>
          <w:bCs/>
          <w:lang w:eastAsia="zh-CN"/>
        </w:rPr>
        <w:t xml:space="preserve">    Sell-Stop - </w:t>
      </w:r>
      <w:r w:rsidRPr="00D22B89">
        <w:rPr>
          <w:rFonts w:ascii="SimSun" w:eastAsia="SimSun" w:hAnsi="SimSun" w:hint="eastAsia"/>
          <w:bCs/>
          <w:lang w:eastAsia="zh-CN"/>
        </w:rPr>
        <w:t>设定卖出价位低于现价的卖出订单；</w:t>
      </w:r>
    </w:p>
    <w:p w14:paraId="75DC5921" w14:textId="0CEBDFED" w:rsidR="00D22B89" w:rsidRDefault="00D22B89" w:rsidP="00D22B89">
      <w:pPr>
        <w:pStyle w:val="a3"/>
        <w:jc w:val="left"/>
        <w:rPr>
          <w:rFonts w:ascii="SimSun" w:eastAsia="SimSun" w:hAnsi="SimSun"/>
          <w:bCs/>
          <w:lang w:eastAsia="zh-CN"/>
        </w:rPr>
      </w:pPr>
      <w:r w:rsidRPr="00D22B89">
        <w:rPr>
          <w:rFonts w:ascii="SimSun" w:eastAsia="SimSun" w:hAnsi="SimSun"/>
          <w:bCs/>
          <w:lang w:eastAsia="zh-CN"/>
        </w:rPr>
        <w:t xml:space="preserve">Buy-Limit - </w:t>
      </w:r>
      <w:r w:rsidRPr="00D22B89">
        <w:rPr>
          <w:rFonts w:ascii="SimSun" w:eastAsia="SimSun" w:hAnsi="SimSun" w:hint="eastAsia"/>
          <w:bCs/>
          <w:lang w:eastAsia="zh-CN"/>
        </w:rPr>
        <w:t>设定买入价位低于现价的买入订单；</w:t>
      </w:r>
      <w:r w:rsidRPr="00D22B89">
        <w:rPr>
          <w:rFonts w:ascii="SimSun" w:eastAsia="SimSun" w:hAnsi="SimSun"/>
          <w:bCs/>
          <w:lang w:eastAsia="zh-CN"/>
        </w:rPr>
        <w:t xml:space="preserve">   Sell-Limit - </w:t>
      </w:r>
      <w:r w:rsidRPr="00D22B89">
        <w:rPr>
          <w:rFonts w:ascii="SimSun" w:eastAsia="SimSun" w:hAnsi="SimSun" w:hint="eastAsia"/>
          <w:bCs/>
          <w:lang w:eastAsia="zh-CN"/>
        </w:rPr>
        <w:t>设定卖出价位高于现价的卖出订单；</w:t>
      </w:r>
    </w:p>
    <w:p w14:paraId="401E5686" w14:textId="77777777" w:rsidR="00D22B89" w:rsidRDefault="00D22B89" w:rsidP="00D22B89">
      <w:pPr>
        <w:pStyle w:val="a3"/>
        <w:jc w:val="left"/>
        <w:rPr>
          <w:rFonts w:ascii="SimSun" w:eastAsia="SimSun" w:hAnsi="SimSun"/>
          <w:bCs/>
          <w:lang w:eastAsia="zh-CN"/>
        </w:rPr>
      </w:pPr>
    </w:p>
    <w:p w14:paraId="4FFA3328" w14:textId="51623880" w:rsidR="00D22B89" w:rsidRPr="00D22B89" w:rsidRDefault="00D22B89" w:rsidP="00D22B89">
      <w:pPr>
        <w:pStyle w:val="a3"/>
        <w:jc w:val="left"/>
        <w:rPr>
          <w:rFonts w:ascii="SimSun" w:eastAsia="SimSun" w:hAnsi="SimSun"/>
          <w:bCs/>
          <w:lang w:eastAsia="zh-CN"/>
        </w:rPr>
      </w:pPr>
      <w:r w:rsidRPr="00D22B89">
        <w:rPr>
          <w:rFonts w:ascii="SimSun" w:eastAsia="SimSun" w:hAnsi="SimSun" w:hint="eastAsia"/>
          <w:bCs/>
          <w:lang w:eastAsia="zh-CN"/>
        </w:rPr>
        <w:t>于价位</w:t>
      </w:r>
      <w:r w:rsidRPr="00D22B89">
        <w:rPr>
          <w:rFonts w:ascii="SimSun" w:eastAsia="SimSun" w:hAnsi="SimSun"/>
          <w:bCs/>
          <w:lang w:eastAsia="zh-CN"/>
        </w:rPr>
        <w:t>-</w:t>
      </w:r>
      <w:r w:rsidRPr="00D22B89">
        <w:rPr>
          <w:rFonts w:ascii="SimSun" w:eastAsia="SimSun" w:hAnsi="SimSun" w:hint="eastAsia"/>
          <w:bCs/>
          <w:lang w:eastAsia="zh-CN"/>
        </w:rPr>
        <w:t>启动挂单的价位，对于上损及限价订单，即所设定的下单价位到期日</w:t>
      </w:r>
      <w:r w:rsidRPr="00D22B89">
        <w:rPr>
          <w:rFonts w:ascii="SimSun" w:eastAsia="SimSun" w:hAnsi="SimSun"/>
          <w:bCs/>
          <w:lang w:eastAsia="zh-CN"/>
        </w:rPr>
        <w:t>-</w:t>
      </w:r>
      <w:r w:rsidRPr="00D22B89">
        <w:rPr>
          <w:rFonts w:ascii="SimSun" w:eastAsia="SimSun" w:hAnsi="SimSun" w:hint="eastAsia"/>
          <w:bCs/>
          <w:lang w:eastAsia="zh-CN"/>
        </w:rPr>
        <w:t>即挂单到期的时间，交易单将会于所设置的日期及时间到期</w:t>
      </w:r>
    </w:p>
    <w:p w14:paraId="5C80BC13" w14:textId="48D2A85B" w:rsidR="009E0EAF" w:rsidRDefault="009701C8" w:rsidP="009E0EAF">
      <w:pPr>
        <w:pStyle w:val="a3"/>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40C95773" wp14:editId="77EFEE19">
            <wp:extent cx="5274310" cy="2204113"/>
            <wp:effectExtent l="0" t="0" r="2540" b="5715"/>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圖片 201"/>
                    <pic:cNvPicPr/>
                  </pic:nvPicPr>
                  <pic:blipFill>
                    <a:blip r:embed="rId50">
                      <a:extLst>
                        <a:ext uri="{28A0092B-C50C-407E-A947-70E740481C1C}">
                          <a14:useLocalDpi xmlns:a14="http://schemas.microsoft.com/office/drawing/2010/main" val="0"/>
                        </a:ext>
                      </a:extLst>
                    </a:blip>
                    <a:stretch>
                      <a:fillRect/>
                    </a:stretch>
                  </pic:blipFill>
                  <pic:spPr>
                    <a:xfrm>
                      <a:off x="0" y="0"/>
                      <a:ext cx="5284822" cy="2208506"/>
                    </a:xfrm>
                    <a:prstGeom prst="rect">
                      <a:avLst/>
                    </a:prstGeom>
                  </pic:spPr>
                </pic:pic>
              </a:graphicData>
            </a:graphic>
          </wp:inline>
        </w:drawing>
      </w:r>
    </w:p>
    <w:p w14:paraId="792FDE3B" w14:textId="77777777" w:rsidR="00D22B89" w:rsidRDefault="00D22B89" w:rsidP="00D22B89">
      <w:pPr>
        <w:pStyle w:val="a3"/>
        <w:jc w:val="left"/>
        <w:rPr>
          <w:rFonts w:ascii="SimSun" w:eastAsia="SimSun" w:hAnsi="SimSun"/>
          <w:bCs/>
          <w:lang w:eastAsia="zh-CN"/>
        </w:rPr>
      </w:pPr>
      <w:r>
        <w:rPr>
          <w:rFonts w:ascii="SimSun" w:eastAsia="SimSun" w:hAnsi="SimSun" w:hint="eastAsia"/>
          <w:bCs/>
          <w:lang w:eastAsia="zh-CN"/>
        </w:rPr>
        <w:t xml:space="preserve"> </w:t>
      </w:r>
      <w:r>
        <w:rPr>
          <w:rFonts w:ascii="SimSun" w:eastAsia="SimSun" w:hAnsi="SimSun"/>
          <w:bCs/>
          <w:lang w:eastAsia="zh-CN"/>
        </w:rPr>
        <w:t xml:space="preserve">  </w:t>
      </w:r>
    </w:p>
    <w:p w14:paraId="36DCD49F" w14:textId="49BD2B38" w:rsidR="00D22B89" w:rsidRPr="00D22B89" w:rsidRDefault="00D22B89" w:rsidP="00D22B89">
      <w:pPr>
        <w:pStyle w:val="a3"/>
        <w:jc w:val="left"/>
        <w:rPr>
          <w:rFonts w:ascii="SimSun" w:eastAsia="SimSun" w:hAnsi="SimSun"/>
          <w:bCs/>
          <w:lang w:eastAsia="zh-CN"/>
        </w:rPr>
      </w:pPr>
      <w:r>
        <w:rPr>
          <w:rFonts w:ascii="SimSun" w:eastAsia="SimSun" w:hAnsi="SimSun" w:hint="eastAsia"/>
          <w:bCs/>
          <w:lang w:eastAsia="zh-CN"/>
        </w:rPr>
        <w:t>[三</w:t>
      </w:r>
      <w:r>
        <w:rPr>
          <w:rFonts w:ascii="SimSun" w:eastAsia="SimSun" w:hAnsi="SimSun"/>
          <w:bCs/>
          <w:lang w:eastAsia="zh-CN"/>
        </w:rPr>
        <w:t>]</w:t>
      </w:r>
      <w:r w:rsidRPr="00D22B89">
        <w:rPr>
          <w:rFonts w:hint="eastAsia"/>
          <w:lang w:eastAsia="zh-CN"/>
        </w:rPr>
        <w:t xml:space="preserve"> </w:t>
      </w:r>
      <w:r w:rsidRPr="00D22B89">
        <w:rPr>
          <w:rFonts w:ascii="SimSun" w:eastAsia="SimSun" w:hAnsi="SimSun" w:hint="eastAsia"/>
          <w:bCs/>
          <w:lang w:eastAsia="zh-CN"/>
        </w:rPr>
        <w:t>修改交易单</w:t>
      </w:r>
      <w:r>
        <w:rPr>
          <w:rFonts w:ascii="SimSun" w:eastAsia="SimSun" w:hAnsi="SimSun" w:hint="eastAsia"/>
          <w:bCs/>
          <w:lang w:eastAsia="zh-CN"/>
        </w:rPr>
        <w:t>:</w:t>
      </w:r>
      <w:r w:rsidRPr="00D22B89">
        <w:rPr>
          <w:rFonts w:ascii="SimSun" w:eastAsia="SimSun" w:hAnsi="SimSun" w:hint="eastAsia"/>
          <w:bCs/>
          <w:lang w:eastAsia="zh-CN"/>
        </w:rPr>
        <w:t>修改交易单指未修改平仓交易单的【止损】及【获利】</w:t>
      </w:r>
    </w:p>
    <w:p w14:paraId="50D5A769" w14:textId="77777777" w:rsidR="00D22B89" w:rsidRPr="00D22B89" w:rsidRDefault="00D22B89" w:rsidP="00D22B89">
      <w:pPr>
        <w:pStyle w:val="a3"/>
        <w:ind w:firstLineChars="400" w:firstLine="720"/>
        <w:jc w:val="left"/>
        <w:rPr>
          <w:rFonts w:ascii="SimSun" w:eastAsia="SimSun" w:hAnsi="SimSun"/>
          <w:bCs/>
          <w:lang w:eastAsia="zh-CN"/>
        </w:rPr>
      </w:pPr>
      <w:r w:rsidRPr="00D22B89">
        <w:rPr>
          <w:rFonts w:ascii="SimSun" w:eastAsia="SimSun" w:hAnsi="SimSun" w:hint="eastAsia"/>
          <w:bCs/>
          <w:lang w:eastAsia="zh-CN"/>
        </w:rPr>
        <w:t>于终端视窗，右击您需要修改的交易单，于功能表中选择【修改或删除交易单】</w:t>
      </w:r>
    </w:p>
    <w:p w14:paraId="4C5A065F" w14:textId="4E82272E" w:rsidR="00D22B89" w:rsidRDefault="00D22B89" w:rsidP="00D22B89">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6205867A" wp14:editId="13A8D1B7">
            <wp:extent cx="5219700" cy="1330656"/>
            <wp:effectExtent l="0" t="0" r="0" b="3175"/>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圖片 202"/>
                    <pic:cNvPicPr/>
                  </pic:nvPicPr>
                  <pic:blipFill rotWithShape="1">
                    <a:blip r:embed="rId51">
                      <a:extLst>
                        <a:ext uri="{28A0092B-C50C-407E-A947-70E740481C1C}">
                          <a14:useLocalDpi xmlns:a14="http://schemas.microsoft.com/office/drawing/2010/main" val="0"/>
                        </a:ext>
                      </a:extLst>
                    </a:blip>
                    <a:srcRect b="21072"/>
                    <a:stretch/>
                  </pic:blipFill>
                  <pic:spPr bwMode="auto">
                    <a:xfrm>
                      <a:off x="0" y="0"/>
                      <a:ext cx="5219700" cy="1330656"/>
                    </a:xfrm>
                    <a:prstGeom prst="rect">
                      <a:avLst/>
                    </a:prstGeom>
                    <a:ln>
                      <a:noFill/>
                    </a:ln>
                    <a:extLst>
                      <a:ext uri="{53640926-AAD7-44D8-BBD7-CCE9431645EC}">
                        <a14:shadowObscured xmlns:a14="http://schemas.microsoft.com/office/drawing/2010/main"/>
                      </a:ext>
                    </a:extLst>
                  </pic:spPr>
                </pic:pic>
              </a:graphicData>
            </a:graphic>
          </wp:inline>
        </w:drawing>
      </w:r>
    </w:p>
    <w:p w14:paraId="436661A7" w14:textId="77777777" w:rsidR="00D22B89" w:rsidRDefault="00D22B89" w:rsidP="00D22B89">
      <w:pPr>
        <w:pStyle w:val="a3"/>
        <w:rPr>
          <w:rFonts w:ascii="SimSun" w:eastAsia="SimSun" w:hAnsi="SimSun"/>
          <w:bCs/>
          <w:lang w:eastAsia="zh-CN"/>
        </w:rPr>
      </w:pPr>
    </w:p>
    <w:p w14:paraId="40F80AD8" w14:textId="51945AA6" w:rsidR="00D22B89" w:rsidRPr="00D22B89" w:rsidRDefault="00D22B89" w:rsidP="00D22B89">
      <w:pPr>
        <w:pStyle w:val="a3"/>
        <w:rPr>
          <w:rFonts w:ascii="SimSun" w:eastAsia="SimSun" w:hAnsi="SimSun"/>
          <w:bCs/>
          <w:sz w:val="24"/>
          <w:szCs w:val="24"/>
          <w:lang w:eastAsia="zh-CN"/>
        </w:rPr>
      </w:pPr>
      <w:r w:rsidRPr="00D22B89">
        <w:rPr>
          <w:rFonts w:ascii="SimSun" w:eastAsia="SimSun" w:hAnsi="SimSun" w:hint="eastAsia"/>
          <w:bCs/>
          <w:sz w:val="24"/>
          <w:szCs w:val="24"/>
          <w:lang w:eastAsia="zh-CN"/>
        </w:rPr>
        <w:t>点击过后，交易单窗口将会自动弹出，在此情况下，订单窗口将会以交易单修改模式显示。</w:t>
      </w:r>
    </w:p>
    <w:p w14:paraId="730F8887" w14:textId="2CA3ECB4" w:rsidR="00D22B89" w:rsidRPr="00D22B89" w:rsidRDefault="00D22B89" w:rsidP="00D22B89">
      <w:pPr>
        <w:pStyle w:val="a3"/>
        <w:rPr>
          <w:rFonts w:ascii="SimSun" w:eastAsia="SimSun" w:hAnsi="SimSun"/>
          <w:bCs/>
          <w:lang w:eastAsia="zh-CN"/>
        </w:rPr>
      </w:pPr>
      <w:r>
        <w:rPr>
          <w:rFonts w:ascii="SimSun" w:eastAsia="SimSun" w:hAnsi="SimSun" w:hint="eastAsia"/>
          <w:bCs/>
          <w:noProof/>
          <w:lang w:eastAsia="zh-CN"/>
        </w:rPr>
        <w:drawing>
          <wp:inline distT="0" distB="0" distL="0" distR="0" wp14:anchorId="27BC7947" wp14:editId="6FACAAD7">
            <wp:extent cx="5272166" cy="2804615"/>
            <wp:effectExtent l="0" t="0" r="5080"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圖片 204"/>
                    <pic:cNvPicPr/>
                  </pic:nvPicPr>
                  <pic:blipFill>
                    <a:blip r:embed="rId52">
                      <a:extLst>
                        <a:ext uri="{28A0092B-C50C-407E-A947-70E740481C1C}">
                          <a14:useLocalDpi xmlns:a14="http://schemas.microsoft.com/office/drawing/2010/main" val="0"/>
                        </a:ext>
                      </a:extLst>
                    </a:blip>
                    <a:stretch>
                      <a:fillRect/>
                    </a:stretch>
                  </pic:blipFill>
                  <pic:spPr>
                    <a:xfrm>
                      <a:off x="0" y="0"/>
                      <a:ext cx="5316633" cy="2828270"/>
                    </a:xfrm>
                    <a:prstGeom prst="rect">
                      <a:avLst/>
                    </a:prstGeom>
                  </pic:spPr>
                </pic:pic>
              </a:graphicData>
            </a:graphic>
          </wp:inline>
        </w:drawing>
      </w:r>
    </w:p>
    <w:p w14:paraId="7225F769" w14:textId="77777777" w:rsidR="00D22B89" w:rsidRPr="00D22B89" w:rsidRDefault="00D22B89" w:rsidP="00D22B89">
      <w:pPr>
        <w:pStyle w:val="a3"/>
        <w:jc w:val="left"/>
        <w:rPr>
          <w:rFonts w:ascii="SimSun" w:eastAsia="SimSun" w:hAnsi="SimSun"/>
          <w:bCs/>
          <w:lang w:eastAsia="zh-CN"/>
        </w:rPr>
      </w:pPr>
    </w:p>
    <w:p w14:paraId="51A87C4D" w14:textId="77777777" w:rsidR="000F0BD1" w:rsidRDefault="000F0BD1" w:rsidP="000F0BD1">
      <w:pPr>
        <w:pStyle w:val="a3"/>
        <w:jc w:val="left"/>
        <w:rPr>
          <w:rFonts w:ascii="SimSun" w:eastAsia="SimSun" w:hAnsi="SimSun"/>
          <w:bCs/>
          <w:lang w:eastAsia="zh-CN"/>
        </w:rPr>
      </w:pPr>
    </w:p>
    <w:p w14:paraId="70818D99" w14:textId="7C869253" w:rsidR="00D22B89" w:rsidRPr="000F0BD1" w:rsidRDefault="000F0BD1" w:rsidP="000F0BD1">
      <w:pPr>
        <w:pStyle w:val="a3"/>
        <w:jc w:val="left"/>
        <w:rPr>
          <w:rFonts w:ascii="SimSun" w:eastAsia="SimSun" w:hAnsi="SimSun"/>
          <w:bCs/>
          <w:lang w:eastAsia="zh-CN"/>
        </w:rPr>
      </w:pPr>
      <w:r w:rsidRPr="000F0BD1">
        <w:rPr>
          <w:rFonts w:ascii="SimSun" w:eastAsia="SimSun" w:hAnsi="SimSun" w:hint="eastAsia"/>
          <w:bCs/>
          <w:lang w:eastAsia="zh-CN"/>
        </w:rPr>
        <w:lastRenderedPageBreak/>
        <w:t>在此视窗中您会看见两个的点数水平空格（红色部分）去设置【止损价】及【获利价】于设置点数水平后，您必须点击下面【复制】的按钮将设置的点数转换为价</w:t>
      </w:r>
      <w:r w:rsidRPr="000F0BD1">
        <w:rPr>
          <w:rFonts w:ascii="SimSun" w:eastAsia="SimSun" w:hAnsi="SimSun"/>
          <w:bCs/>
          <w:lang w:eastAsia="zh-CN"/>
        </w:rPr>
        <w:t xml:space="preserve"> </w:t>
      </w:r>
      <w:r w:rsidRPr="000F0BD1">
        <w:rPr>
          <w:rFonts w:ascii="SimSun" w:eastAsia="SimSun" w:hAnsi="SimSun" w:hint="eastAsia"/>
          <w:bCs/>
          <w:lang w:eastAsia="zh-CN"/>
        </w:rPr>
        <w:t>格；或者可直接于【止损】及【获利】组合框中输入需要设置的【止损】及【获利】价位。</w:t>
      </w:r>
    </w:p>
    <w:p w14:paraId="75F26FE8" w14:textId="7DE9F50E" w:rsidR="00D22B89" w:rsidRDefault="000F0BD1" w:rsidP="000F0BD1">
      <w:pPr>
        <w:pStyle w:val="a3"/>
        <w:jc w:val="left"/>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6F16468A" wp14:editId="2FF8FC0B">
            <wp:extent cx="5274310" cy="2142699"/>
            <wp:effectExtent l="0" t="0" r="254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圖片 205"/>
                    <pic:cNvPicPr/>
                  </pic:nvPicPr>
                  <pic:blipFill>
                    <a:blip r:embed="rId53">
                      <a:extLst>
                        <a:ext uri="{28A0092B-C50C-407E-A947-70E740481C1C}">
                          <a14:useLocalDpi xmlns:a14="http://schemas.microsoft.com/office/drawing/2010/main" val="0"/>
                        </a:ext>
                      </a:extLst>
                    </a:blip>
                    <a:stretch>
                      <a:fillRect/>
                    </a:stretch>
                  </pic:blipFill>
                  <pic:spPr>
                    <a:xfrm>
                      <a:off x="0" y="0"/>
                      <a:ext cx="5288364" cy="2148409"/>
                    </a:xfrm>
                    <a:prstGeom prst="rect">
                      <a:avLst/>
                    </a:prstGeom>
                  </pic:spPr>
                </pic:pic>
              </a:graphicData>
            </a:graphic>
          </wp:inline>
        </w:drawing>
      </w:r>
    </w:p>
    <w:p w14:paraId="136B20BC" w14:textId="42354571" w:rsidR="000F0BD1" w:rsidRDefault="000F0BD1" w:rsidP="000F0BD1">
      <w:pPr>
        <w:pStyle w:val="a3"/>
        <w:jc w:val="left"/>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10B5EA61" wp14:editId="0F3EBFC2">
            <wp:extent cx="5274310" cy="2101755"/>
            <wp:effectExtent l="0" t="0" r="2540" b="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圖片 206"/>
                    <pic:cNvPicPr/>
                  </pic:nvPicPr>
                  <pic:blipFill>
                    <a:blip r:embed="rId54">
                      <a:extLst>
                        <a:ext uri="{28A0092B-C50C-407E-A947-70E740481C1C}">
                          <a14:useLocalDpi xmlns:a14="http://schemas.microsoft.com/office/drawing/2010/main" val="0"/>
                        </a:ext>
                      </a:extLst>
                    </a:blip>
                    <a:stretch>
                      <a:fillRect/>
                    </a:stretch>
                  </pic:blipFill>
                  <pic:spPr>
                    <a:xfrm>
                      <a:off x="0" y="0"/>
                      <a:ext cx="5284310" cy="2105740"/>
                    </a:xfrm>
                    <a:prstGeom prst="rect">
                      <a:avLst/>
                    </a:prstGeom>
                  </pic:spPr>
                </pic:pic>
              </a:graphicData>
            </a:graphic>
          </wp:inline>
        </w:drawing>
      </w:r>
    </w:p>
    <w:p w14:paraId="7ACF6283" w14:textId="4F646C19" w:rsidR="00D22B89" w:rsidRDefault="000F0BD1" w:rsidP="000F0BD1">
      <w:pPr>
        <w:pStyle w:val="a3"/>
        <w:jc w:val="left"/>
        <w:rPr>
          <w:rFonts w:ascii="SimSun" w:eastAsia="SimSun" w:hAnsi="SimSun"/>
          <w:b/>
          <w:lang w:eastAsia="zh-CN"/>
        </w:rPr>
      </w:pPr>
      <w:r w:rsidRPr="000F0BD1">
        <w:rPr>
          <w:rFonts w:ascii="SimSun" w:eastAsia="SimSun" w:hAnsi="SimSun" w:hint="eastAsia"/>
          <w:b/>
          <w:lang w:eastAsia="zh-CN"/>
        </w:rPr>
        <w:t>修改订单操作后，点击【确定】，提示您已成功设置交易单的止损及获利价水平。</w:t>
      </w:r>
    </w:p>
    <w:p w14:paraId="5A93CF9A" w14:textId="73901C96" w:rsidR="000F0BD1" w:rsidRDefault="000F0BD1" w:rsidP="000F0BD1">
      <w:pPr>
        <w:pStyle w:val="a3"/>
        <w:jc w:val="left"/>
        <w:rPr>
          <w:rFonts w:ascii="SimSun" w:eastAsia="SimSun" w:hAnsi="SimSun"/>
          <w:b/>
          <w:lang w:eastAsia="zh-CN"/>
        </w:rPr>
      </w:pPr>
    </w:p>
    <w:p w14:paraId="7AA597EE" w14:textId="6899F3CF" w:rsidR="000F0BD1" w:rsidRPr="000F0BD1" w:rsidRDefault="000F0BD1" w:rsidP="000F0BD1">
      <w:pPr>
        <w:pStyle w:val="a3"/>
        <w:jc w:val="left"/>
        <w:rPr>
          <w:rFonts w:ascii="SimSun" w:eastAsia="SimSun" w:hAnsi="SimSun"/>
          <w:bCs/>
          <w:lang w:eastAsia="zh-CN"/>
        </w:rPr>
      </w:pPr>
      <w:r w:rsidRPr="000F0BD1">
        <w:rPr>
          <w:rFonts w:ascii="SimSun" w:eastAsia="SimSun" w:hAnsi="SimSun" w:hint="eastAsia"/>
          <w:bCs/>
          <w:lang w:eastAsia="zh-CN"/>
        </w:rPr>
        <w:t>(</w:t>
      </w:r>
      <w:r w:rsidRPr="000F0BD1">
        <w:rPr>
          <w:rFonts w:ascii="SimSun" w:eastAsia="SimSun" w:hAnsi="SimSun"/>
          <w:bCs/>
          <w:lang w:eastAsia="zh-CN"/>
        </w:rPr>
        <w:t>9)</w:t>
      </w:r>
      <w:r>
        <w:rPr>
          <w:rFonts w:ascii="SimSun" w:eastAsia="SimSun" w:hAnsi="SimSun" w:hint="eastAsia"/>
          <w:bCs/>
          <w:lang w:eastAsia="zh-CN"/>
        </w:rPr>
        <w:t>追踪止损:</w:t>
      </w:r>
      <w:r w:rsidRPr="000F0BD1">
        <w:rPr>
          <w:rFonts w:hint="eastAsia"/>
          <w:sz w:val="24"/>
          <w:szCs w:val="24"/>
          <w:lang w:eastAsia="zh-CN"/>
        </w:rPr>
        <w:t xml:space="preserve"> </w:t>
      </w:r>
      <w:r w:rsidRPr="000F0BD1">
        <w:rPr>
          <w:rFonts w:ascii="SimSun" w:eastAsia="SimSun" w:hAnsi="SimSun" w:hint="eastAsia"/>
          <w:bCs/>
          <w:lang w:eastAsia="zh-CN"/>
        </w:rPr>
        <w:t>设置止损水平的目的是要减少当商品价格移向亏损方向时所产生的亏损。当仓位转向盈利方向，可以将止损手动调整到一个损益平衡的水平。</w:t>
      </w:r>
      <w:r w:rsidRPr="000F0BD1">
        <w:rPr>
          <w:rFonts w:ascii="SimSun" w:eastAsia="SimSun" w:hAnsi="SimSun"/>
          <w:bCs/>
          <w:lang w:eastAsia="zh-CN"/>
        </w:rPr>
        <w:t xml:space="preserve"> </w:t>
      </w:r>
      <w:r w:rsidRPr="000F0BD1">
        <w:rPr>
          <w:rFonts w:ascii="SimSun" w:eastAsia="SimSun" w:hAnsi="SimSun" w:hint="eastAsia"/>
          <w:bCs/>
          <w:lang w:eastAsia="zh-CN"/>
        </w:rPr>
        <w:t>伦敦金的追踪止损需距离当前市价最少</w:t>
      </w:r>
      <w:r w:rsidRPr="000F0BD1">
        <w:rPr>
          <w:rFonts w:ascii="SimSun" w:eastAsia="SimSun" w:hAnsi="SimSun"/>
          <w:bCs/>
          <w:lang w:eastAsia="zh-CN"/>
        </w:rPr>
        <w:t>200</w:t>
      </w:r>
      <w:r w:rsidRPr="000F0BD1">
        <w:rPr>
          <w:rFonts w:ascii="SimSun" w:eastAsia="SimSun" w:hAnsi="SimSun" w:hint="eastAsia"/>
          <w:bCs/>
          <w:lang w:eastAsia="zh-CN"/>
        </w:rPr>
        <w:t>点，伦敦银则需距离当前市价最少</w:t>
      </w:r>
      <w:r w:rsidRPr="000F0BD1">
        <w:rPr>
          <w:rFonts w:ascii="SimSun" w:eastAsia="SimSun" w:hAnsi="SimSun"/>
          <w:bCs/>
          <w:lang w:eastAsia="zh-CN"/>
        </w:rPr>
        <w:t>10</w:t>
      </w:r>
      <w:r w:rsidRPr="000F0BD1">
        <w:rPr>
          <w:rFonts w:ascii="SimSun" w:eastAsia="SimSun" w:hAnsi="SimSun" w:hint="eastAsia"/>
          <w:bCs/>
          <w:lang w:eastAsia="zh-CN"/>
        </w:rPr>
        <w:t>点。</w:t>
      </w:r>
    </w:p>
    <w:p w14:paraId="7378B3BB" w14:textId="415BC34C" w:rsidR="00D22B89" w:rsidRDefault="000F0BD1" w:rsidP="000F0BD1">
      <w:pPr>
        <w:pStyle w:val="a3"/>
        <w:jc w:val="left"/>
        <w:rPr>
          <w:rFonts w:ascii="新細明體" w:eastAsiaTheme="minorEastAsia" w:hAnsi="新細明體"/>
          <w:b/>
          <w:sz w:val="56"/>
          <w:szCs w:val="56"/>
          <w:u w:val="single"/>
          <w:lang w:eastAsia="zh-CN"/>
        </w:rPr>
      </w:pPr>
      <w:r>
        <w:rPr>
          <w:rFonts w:ascii="新細明體" w:eastAsiaTheme="minorEastAsia" w:hAnsi="新細明體" w:hint="eastAsia"/>
          <w:b/>
          <w:noProof/>
          <w:sz w:val="56"/>
          <w:szCs w:val="56"/>
          <w:u w:val="single"/>
          <w:lang w:eastAsia="zh-CN"/>
        </w:rPr>
        <w:drawing>
          <wp:inline distT="0" distB="0" distL="0" distR="0" wp14:anchorId="78602022" wp14:editId="09CE6B79">
            <wp:extent cx="5274310" cy="1078173"/>
            <wp:effectExtent l="0" t="0" r="2540" b="8255"/>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圖片 207"/>
                    <pic:cNvPicPr/>
                  </pic:nvPicPr>
                  <pic:blipFill>
                    <a:blip r:embed="rId55">
                      <a:extLst>
                        <a:ext uri="{28A0092B-C50C-407E-A947-70E740481C1C}">
                          <a14:useLocalDpi xmlns:a14="http://schemas.microsoft.com/office/drawing/2010/main" val="0"/>
                        </a:ext>
                      </a:extLst>
                    </a:blip>
                    <a:stretch>
                      <a:fillRect/>
                    </a:stretch>
                  </pic:blipFill>
                  <pic:spPr>
                    <a:xfrm>
                      <a:off x="0" y="0"/>
                      <a:ext cx="5285954" cy="1080553"/>
                    </a:xfrm>
                    <a:prstGeom prst="rect">
                      <a:avLst/>
                    </a:prstGeom>
                  </pic:spPr>
                </pic:pic>
              </a:graphicData>
            </a:graphic>
          </wp:inline>
        </w:drawing>
      </w:r>
    </w:p>
    <w:p w14:paraId="059A7832" w14:textId="77777777" w:rsidR="000F0BD1" w:rsidRPr="000F0BD1" w:rsidRDefault="000F0BD1" w:rsidP="000F0BD1">
      <w:pPr>
        <w:pStyle w:val="a3"/>
        <w:jc w:val="left"/>
        <w:rPr>
          <w:rFonts w:ascii="SimSun" w:eastAsia="SimSun" w:hAnsi="SimSun"/>
          <w:bCs/>
          <w:lang w:eastAsia="zh-CN"/>
        </w:rPr>
      </w:pPr>
      <w:r w:rsidRPr="000F0BD1">
        <w:rPr>
          <w:rFonts w:ascii="SimSun" w:eastAsia="SimSun" w:hAnsi="SimSun"/>
          <w:bCs/>
          <w:lang w:eastAsia="zh-CN"/>
        </w:rPr>
        <w:t xml:space="preserve">1. </w:t>
      </w:r>
      <w:r w:rsidRPr="000F0BD1">
        <w:rPr>
          <w:rFonts w:ascii="SimSun" w:eastAsia="SimSun" w:hAnsi="SimSun" w:hint="eastAsia"/>
          <w:bCs/>
          <w:lang w:eastAsia="zh-CN"/>
        </w:rPr>
        <w:t>每当有新的报价时，终端机会将市价与开仓的位置比较是否盈利；</w:t>
      </w:r>
    </w:p>
    <w:p w14:paraId="1201BD81" w14:textId="77777777" w:rsidR="000F0BD1" w:rsidRPr="000F0BD1" w:rsidRDefault="000F0BD1" w:rsidP="000F0BD1">
      <w:pPr>
        <w:pStyle w:val="a3"/>
        <w:jc w:val="left"/>
        <w:rPr>
          <w:rFonts w:ascii="SimSun" w:eastAsia="SimSun" w:hAnsi="SimSun"/>
          <w:bCs/>
          <w:lang w:eastAsia="zh-CN"/>
        </w:rPr>
      </w:pPr>
      <w:r w:rsidRPr="000F0BD1">
        <w:rPr>
          <w:rFonts w:ascii="SimSun" w:eastAsia="SimSun" w:hAnsi="SimSun"/>
          <w:bCs/>
          <w:lang w:eastAsia="zh-CN"/>
        </w:rPr>
        <w:t xml:space="preserve">2. </w:t>
      </w:r>
      <w:r w:rsidRPr="000F0BD1">
        <w:rPr>
          <w:rFonts w:ascii="SimSun" w:eastAsia="SimSun" w:hAnsi="SimSun" w:hint="eastAsia"/>
          <w:bCs/>
          <w:lang w:eastAsia="zh-CN"/>
        </w:rPr>
        <w:t>只要盈利的点数等于或大于指定的追踪止损点数，系统自动将止损价从目前的位置制动至于市价距离追踪止损点的位置，保持止损价格和市价的最大点数差距；</w:t>
      </w:r>
    </w:p>
    <w:p w14:paraId="67CFBF33" w14:textId="77777777" w:rsidR="000F0BD1" w:rsidRPr="000F0BD1" w:rsidRDefault="000F0BD1" w:rsidP="000F0BD1">
      <w:pPr>
        <w:pStyle w:val="a3"/>
        <w:jc w:val="left"/>
        <w:rPr>
          <w:rFonts w:ascii="SimSun" w:eastAsia="SimSun" w:hAnsi="SimSun"/>
          <w:bCs/>
          <w:lang w:eastAsia="zh-CN"/>
        </w:rPr>
      </w:pPr>
      <w:r w:rsidRPr="000F0BD1">
        <w:rPr>
          <w:rFonts w:ascii="SimSun" w:eastAsia="SimSun" w:hAnsi="SimSun"/>
          <w:bCs/>
          <w:lang w:eastAsia="zh-CN"/>
        </w:rPr>
        <w:t xml:space="preserve">3. </w:t>
      </w:r>
      <w:r w:rsidRPr="000F0BD1">
        <w:rPr>
          <w:rFonts w:ascii="SimSun" w:eastAsia="SimSun" w:hAnsi="SimSun" w:hint="eastAsia"/>
          <w:bCs/>
          <w:lang w:eastAsia="zh-CN"/>
        </w:rPr>
        <w:t>如果价格变动是利润增加发的方向，止损价将自动与价格一起移动，如果利润下降，止损价的位置则会保持不变；</w:t>
      </w:r>
    </w:p>
    <w:p w14:paraId="27E6F05B" w14:textId="77777777" w:rsidR="000F0BD1" w:rsidRPr="000F0BD1" w:rsidRDefault="000F0BD1" w:rsidP="000F0BD1">
      <w:pPr>
        <w:pStyle w:val="a3"/>
        <w:jc w:val="left"/>
        <w:rPr>
          <w:rFonts w:ascii="SimSun" w:eastAsia="SimSun" w:hAnsi="SimSun"/>
          <w:bCs/>
          <w:lang w:eastAsia="zh-CN"/>
        </w:rPr>
      </w:pPr>
      <w:r w:rsidRPr="000F0BD1">
        <w:rPr>
          <w:rFonts w:ascii="SimSun" w:eastAsia="SimSun" w:hAnsi="SimSun"/>
          <w:bCs/>
          <w:lang w:eastAsia="zh-CN"/>
        </w:rPr>
        <w:t xml:space="preserve">4. </w:t>
      </w:r>
      <w:r w:rsidRPr="000F0BD1">
        <w:rPr>
          <w:rFonts w:ascii="SimSun" w:eastAsia="SimSun" w:hAnsi="SimSun" w:hint="eastAsia"/>
          <w:bCs/>
          <w:lang w:eastAsia="zh-CN"/>
        </w:rPr>
        <w:t>如果关闭或退出客户端平台，追踪是不会继续生效的，止损价会停止于最后被移动设置的水平，当下次登录客户端平台时，追踪止损必须重新设置才能生效；</w:t>
      </w:r>
    </w:p>
    <w:p w14:paraId="619F8AF4" w14:textId="77777777" w:rsidR="000F0BD1" w:rsidRPr="000F0BD1" w:rsidRDefault="000F0BD1" w:rsidP="000F0BD1">
      <w:pPr>
        <w:pStyle w:val="a3"/>
        <w:jc w:val="left"/>
        <w:rPr>
          <w:rFonts w:ascii="SimSun" w:eastAsia="SimSun" w:hAnsi="SimSun"/>
          <w:bCs/>
          <w:lang w:eastAsia="zh-CN"/>
        </w:rPr>
      </w:pPr>
      <w:r w:rsidRPr="000F0BD1">
        <w:rPr>
          <w:rFonts w:ascii="SimSun" w:eastAsia="SimSun" w:hAnsi="SimSun"/>
          <w:bCs/>
          <w:lang w:eastAsia="zh-CN"/>
        </w:rPr>
        <w:t xml:space="preserve">5. </w:t>
      </w:r>
      <w:r w:rsidRPr="000F0BD1">
        <w:rPr>
          <w:rFonts w:ascii="SimSun" w:eastAsia="SimSun" w:hAnsi="SimSun" w:hint="eastAsia"/>
          <w:bCs/>
          <w:lang w:eastAsia="zh-CN"/>
        </w:rPr>
        <w:t>不必预先设一个止损价也可以直接设立追踪止损点数，当条件成立时止损价会自动生成，追踪自动生效；</w:t>
      </w:r>
    </w:p>
    <w:p w14:paraId="63D9E8A3" w14:textId="29E4D841" w:rsidR="00D22B89" w:rsidRPr="000F0BD1" w:rsidRDefault="000F0BD1" w:rsidP="000F0BD1">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4B49112D" wp14:editId="1D24F1E4">
            <wp:extent cx="5274310" cy="506730"/>
            <wp:effectExtent l="0" t="0" r="2540" b="762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圖片 209"/>
                    <pic:cNvPicPr/>
                  </pic:nvPicPr>
                  <pic:blipFill>
                    <a:blip r:embed="rId56">
                      <a:extLst>
                        <a:ext uri="{28A0092B-C50C-407E-A947-70E740481C1C}">
                          <a14:useLocalDpi xmlns:a14="http://schemas.microsoft.com/office/drawing/2010/main" val="0"/>
                        </a:ext>
                      </a:extLst>
                    </a:blip>
                    <a:stretch>
                      <a:fillRect/>
                    </a:stretch>
                  </pic:blipFill>
                  <pic:spPr>
                    <a:xfrm>
                      <a:off x="0" y="0"/>
                      <a:ext cx="5274310" cy="506730"/>
                    </a:xfrm>
                    <a:prstGeom prst="rect">
                      <a:avLst/>
                    </a:prstGeom>
                  </pic:spPr>
                </pic:pic>
              </a:graphicData>
            </a:graphic>
          </wp:inline>
        </w:drawing>
      </w:r>
    </w:p>
    <w:p w14:paraId="62DE2B94" w14:textId="7D54B418" w:rsidR="00D22B89" w:rsidRDefault="000F0BD1" w:rsidP="000F0BD1">
      <w:pPr>
        <w:pStyle w:val="a3"/>
        <w:jc w:val="left"/>
        <w:rPr>
          <w:rFonts w:ascii="SimSun" w:eastAsia="SimSun" w:hAnsi="SimSun"/>
          <w:bCs/>
          <w:lang w:eastAsia="zh-CN"/>
        </w:rPr>
      </w:pPr>
      <w:r w:rsidRPr="000F0BD1">
        <w:rPr>
          <w:rFonts w:ascii="SimSun" w:eastAsia="SimSun" w:hAnsi="SimSun" w:hint="eastAsia"/>
          <w:bCs/>
          <w:lang w:eastAsia="zh-CN"/>
        </w:rPr>
        <w:lastRenderedPageBreak/>
        <w:t>设置止损水平的目的是要减少当商品价格移向亏损方向时所产生的亏损，当仓位转向盈利方向，可以将止损手动调整到一个损益平衡的水平。为了自动化此调整过程，因此设计了追踪止损此功能，当价格在相同的方向剧烈波动或当您未能连续对市场进行监护时，此功能将会大大发挥作用；</w:t>
      </w:r>
    </w:p>
    <w:p w14:paraId="358DE997" w14:textId="20471CD9" w:rsidR="000F0BD1" w:rsidRDefault="000F0BD1" w:rsidP="000F0BD1">
      <w:pPr>
        <w:pStyle w:val="a3"/>
        <w:jc w:val="left"/>
        <w:rPr>
          <w:rFonts w:ascii="SimSun" w:eastAsia="SimSun" w:hAnsi="SimSun"/>
          <w:bCs/>
          <w:lang w:eastAsia="zh-CN"/>
        </w:rPr>
      </w:pPr>
    </w:p>
    <w:p w14:paraId="632A8640" w14:textId="54143C8A" w:rsidR="000F0BD1" w:rsidRDefault="000F0BD1" w:rsidP="000F0BD1">
      <w:pPr>
        <w:pStyle w:val="a3"/>
        <w:jc w:val="left"/>
        <w:rPr>
          <w:rFonts w:ascii="SimSun" w:eastAsia="SimSun" w:hAnsi="SimSun"/>
          <w:bCs/>
          <w:lang w:eastAsia="zh-CN"/>
        </w:rPr>
      </w:pPr>
      <w:r>
        <w:rPr>
          <w:rFonts w:ascii="SimSun" w:eastAsia="SimSun" w:hAnsi="SimSun" w:hint="eastAsia"/>
          <w:bCs/>
          <w:lang w:eastAsia="zh-CN"/>
        </w:rPr>
        <w:t>(</w:t>
      </w:r>
      <w:r>
        <w:rPr>
          <w:rFonts w:ascii="SimSun" w:eastAsia="SimSun" w:hAnsi="SimSun"/>
          <w:bCs/>
          <w:lang w:eastAsia="zh-CN"/>
        </w:rPr>
        <w:t>10)</w:t>
      </w:r>
      <w:r>
        <w:rPr>
          <w:rFonts w:ascii="SimSun" w:eastAsia="SimSun" w:hAnsi="SimSun" w:hint="eastAsia"/>
          <w:bCs/>
          <w:lang w:eastAsia="zh-CN"/>
        </w:rPr>
        <w:t>查看报表:点击账户历史，可查看该账户的历史交易记录。</w:t>
      </w:r>
    </w:p>
    <w:p w14:paraId="2763498F" w14:textId="06DDAAC3" w:rsidR="000F0BD1" w:rsidRDefault="000F0BD1" w:rsidP="000F0BD1">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56A4DDA0" wp14:editId="0E59A33B">
            <wp:extent cx="5274310" cy="773430"/>
            <wp:effectExtent l="0" t="0" r="2540" b="762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圖片 211"/>
                    <pic:cNvPicPr/>
                  </pic:nvPicPr>
                  <pic:blipFill>
                    <a:blip r:embed="rId57">
                      <a:extLst>
                        <a:ext uri="{28A0092B-C50C-407E-A947-70E740481C1C}">
                          <a14:useLocalDpi xmlns:a14="http://schemas.microsoft.com/office/drawing/2010/main" val="0"/>
                        </a:ext>
                      </a:extLst>
                    </a:blip>
                    <a:stretch>
                      <a:fillRect/>
                    </a:stretch>
                  </pic:blipFill>
                  <pic:spPr>
                    <a:xfrm>
                      <a:off x="0" y="0"/>
                      <a:ext cx="5274310" cy="773430"/>
                    </a:xfrm>
                    <a:prstGeom prst="rect">
                      <a:avLst/>
                    </a:prstGeom>
                  </pic:spPr>
                </pic:pic>
              </a:graphicData>
            </a:graphic>
          </wp:inline>
        </w:drawing>
      </w:r>
    </w:p>
    <w:p w14:paraId="00ECA2EE" w14:textId="466F57DD" w:rsidR="007A56A0" w:rsidRDefault="007A56A0" w:rsidP="000F0BD1">
      <w:pPr>
        <w:pStyle w:val="a3"/>
        <w:jc w:val="left"/>
        <w:rPr>
          <w:rFonts w:ascii="SimSun" w:eastAsia="SimSun" w:hAnsi="SimSun"/>
          <w:bCs/>
          <w:lang w:eastAsia="zh-CN"/>
        </w:rPr>
      </w:pPr>
    </w:p>
    <w:p w14:paraId="388A91ED" w14:textId="741CB14F" w:rsidR="007A56A0" w:rsidRDefault="007A56A0" w:rsidP="007A56A0">
      <w:pPr>
        <w:pStyle w:val="a3"/>
        <w:jc w:val="left"/>
        <w:rPr>
          <w:rFonts w:ascii="SimSun" w:eastAsia="SimSun" w:hAnsi="SimSun"/>
          <w:bCs/>
          <w:lang w:eastAsia="zh-CN"/>
        </w:rPr>
      </w:pPr>
      <w:r>
        <w:rPr>
          <w:rFonts w:ascii="SimSun" w:eastAsia="SimSun" w:hAnsi="SimSun" w:hint="eastAsia"/>
          <w:bCs/>
          <w:lang w:eastAsia="zh-CN"/>
        </w:rPr>
        <w:t>(</w:t>
      </w:r>
      <w:r>
        <w:rPr>
          <w:rFonts w:ascii="SimSun" w:eastAsia="SimSun" w:hAnsi="SimSun"/>
          <w:bCs/>
          <w:lang w:eastAsia="zh-CN"/>
        </w:rPr>
        <w:t>11)</w:t>
      </w:r>
      <w:r w:rsidRPr="007A56A0">
        <w:rPr>
          <w:rFonts w:hint="eastAsia"/>
          <w:lang w:eastAsia="zh-CN"/>
        </w:rPr>
        <w:t xml:space="preserve"> </w:t>
      </w:r>
      <w:r w:rsidRPr="007A56A0">
        <w:rPr>
          <w:rFonts w:ascii="SimSun" w:eastAsia="SimSun" w:hAnsi="SimSun" w:hint="eastAsia"/>
          <w:bCs/>
          <w:lang w:eastAsia="zh-CN"/>
        </w:rPr>
        <w:t>平仓</w:t>
      </w:r>
      <w:r>
        <w:rPr>
          <w:rFonts w:ascii="SimSun" w:eastAsia="SimSun" w:hAnsi="SimSun" w:hint="eastAsia"/>
          <w:bCs/>
          <w:lang w:eastAsia="zh-CN"/>
        </w:rPr>
        <w:t>:</w:t>
      </w:r>
      <w:r w:rsidRPr="007A56A0">
        <w:rPr>
          <w:rFonts w:ascii="SimSun" w:eastAsia="SimSun" w:hAnsi="SimSun" w:hint="eastAsia"/>
          <w:bCs/>
          <w:lang w:eastAsia="zh-CN"/>
        </w:rPr>
        <w:t>如需要平仓，您可需在终端中的【交易】选项中右击需要平仓的订单，如下图所示选择【平仓】</w:t>
      </w:r>
    </w:p>
    <w:p w14:paraId="0BCB0B2E" w14:textId="16B5B458" w:rsidR="007A56A0" w:rsidRDefault="007A56A0" w:rsidP="007A56A0">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5E7D6E17" wp14:editId="2D0E3FE3">
            <wp:extent cx="5274310" cy="1569720"/>
            <wp:effectExtent l="0" t="0" r="254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pic:nvPicPr>
                  <pic:blipFill>
                    <a:blip r:embed="rId58">
                      <a:extLst>
                        <a:ext uri="{28A0092B-C50C-407E-A947-70E740481C1C}">
                          <a14:useLocalDpi xmlns:a14="http://schemas.microsoft.com/office/drawing/2010/main" val="0"/>
                        </a:ext>
                      </a:extLst>
                    </a:blip>
                    <a:stretch>
                      <a:fillRect/>
                    </a:stretch>
                  </pic:blipFill>
                  <pic:spPr>
                    <a:xfrm>
                      <a:off x="0" y="0"/>
                      <a:ext cx="5274310" cy="1569720"/>
                    </a:xfrm>
                    <a:prstGeom prst="rect">
                      <a:avLst/>
                    </a:prstGeom>
                  </pic:spPr>
                </pic:pic>
              </a:graphicData>
            </a:graphic>
          </wp:inline>
        </w:drawing>
      </w:r>
    </w:p>
    <w:p w14:paraId="53D45561" w14:textId="217DFB67" w:rsidR="007A56A0" w:rsidRDefault="007A56A0" w:rsidP="007A56A0">
      <w:pPr>
        <w:pStyle w:val="a3"/>
        <w:jc w:val="left"/>
        <w:rPr>
          <w:rFonts w:ascii="SimSun" w:eastAsia="SimSun" w:hAnsi="SimSun"/>
          <w:bCs/>
          <w:lang w:eastAsia="zh-CN"/>
        </w:rPr>
      </w:pPr>
    </w:p>
    <w:p w14:paraId="79226E37" w14:textId="44584CE2" w:rsidR="007A56A0" w:rsidRDefault="007A56A0" w:rsidP="007A56A0">
      <w:pPr>
        <w:pStyle w:val="a3"/>
        <w:jc w:val="left"/>
        <w:rPr>
          <w:rFonts w:ascii="SimSun" w:eastAsia="SimSun" w:hAnsi="SimSun"/>
          <w:bCs/>
          <w:lang w:eastAsia="zh-CN"/>
        </w:rPr>
      </w:pPr>
      <w:r w:rsidRPr="007A56A0">
        <w:rPr>
          <w:rFonts w:ascii="SimSun" w:eastAsia="SimSun" w:hAnsi="SimSun" w:hint="eastAsia"/>
          <w:bCs/>
          <w:lang w:eastAsia="zh-CN"/>
        </w:rPr>
        <w:t>点击【平仓】按钮，即可完成平仓操作，也可以双击持仓单进行平仓操作</w:t>
      </w:r>
    </w:p>
    <w:p w14:paraId="0A8A4C27" w14:textId="459D5D78" w:rsidR="007A56A0" w:rsidRPr="007A56A0" w:rsidRDefault="007A56A0" w:rsidP="007A56A0">
      <w:pPr>
        <w:pStyle w:val="a3"/>
        <w:jc w:val="left"/>
        <w:rPr>
          <w:rFonts w:ascii="SimSun" w:eastAsia="SimSun" w:hAnsi="SimSun"/>
          <w:bCs/>
          <w:lang w:eastAsia="zh-CN"/>
        </w:rPr>
      </w:pPr>
      <w:r>
        <w:rPr>
          <w:rFonts w:ascii="SimSun" w:eastAsia="SimSun" w:hAnsi="SimSun" w:hint="eastAsia"/>
          <w:bCs/>
          <w:noProof/>
          <w:lang w:eastAsia="zh-CN"/>
        </w:rPr>
        <w:drawing>
          <wp:inline distT="0" distB="0" distL="0" distR="0" wp14:anchorId="4117924B" wp14:editId="00F306B2">
            <wp:extent cx="5274310" cy="2541905"/>
            <wp:effectExtent l="0" t="0" r="254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圖片 213"/>
                    <pic:cNvPicPr/>
                  </pic:nvPicPr>
                  <pic:blipFill>
                    <a:blip r:embed="rId59">
                      <a:extLst>
                        <a:ext uri="{28A0092B-C50C-407E-A947-70E740481C1C}">
                          <a14:useLocalDpi xmlns:a14="http://schemas.microsoft.com/office/drawing/2010/main" val="0"/>
                        </a:ext>
                      </a:extLst>
                    </a:blip>
                    <a:stretch>
                      <a:fillRect/>
                    </a:stretch>
                  </pic:blipFill>
                  <pic:spPr>
                    <a:xfrm>
                      <a:off x="0" y="0"/>
                      <a:ext cx="5274310" cy="2541905"/>
                    </a:xfrm>
                    <a:prstGeom prst="rect">
                      <a:avLst/>
                    </a:prstGeom>
                  </pic:spPr>
                </pic:pic>
              </a:graphicData>
            </a:graphic>
          </wp:inline>
        </w:drawing>
      </w:r>
    </w:p>
    <w:p w14:paraId="74F1EBD8" w14:textId="77777777" w:rsidR="007A56A0" w:rsidRDefault="007A56A0" w:rsidP="008A5B10">
      <w:pPr>
        <w:pStyle w:val="a3"/>
        <w:rPr>
          <w:rFonts w:ascii="新細明體" w:eastAsiaTheme="minorEastAsia" w:hAnsi="新細明體"/>
          <w:b/>
          <w:sz w:val="56"/>
          <w:szCs w:val="56"/>
          <w:u w:val="single"/>
          <w:lang w:eastAsia="zh-CN"/>
        </w:rPr>
      </w:pPr>
    </w:p>
    <w:p w14:paraId="755B61E6" w14:textId="77777777" w:rsidR="007A56A0" w:rsidRDefault="007A56A0" w:rsidP="008A5B10">
      <w:pPr>
        <w:pStyle w:val="a3"/>
        <w:rPr>
          <w:rFonts w:ascii="新細明體" w:eastAsiaTheme="minorEastAsia" w:hAnsi="新細明體"/>
          <w:b/>
          <w:sz w:val="56"/>
          <w:szCs w:val="56"/>
          <w:u w:val="single"/>
          <w:lang w:eastAsia="zh-CN"/>
        </w:rPr>
      </w:pPr>
    </w:p>
    <w:p w14:paraId="01D003D5" w14:textId="77777777" w:rsidR="007A56A0" w:rsidRDefault="007A56A0" w:rsidP="008A5B10">
      <w:pPr>
        <w:pStyle w:val="a3"/>
        <w:rPr>
          <w:rFonts w:ascii="新細明體" w:eastAsiaTheme="minorEastAsia" w:hAnsi="新細明體"/>
          <w:b/>
          <w:sz w:val="56"/>
          <w:szCs w:val="56"/>
          <w:u w:val="single"/>
          <w:lang w:eastAsia="zh-CN"/>
        </w:rPr>
      </w:pPr>
    </w:p>
    <w:p w14:paraId="529A642D" w14:textId="77777777" w:rsidR="007A56A0" w:rsidRDefault="007A56A0" w:rsidP="008A5B10">
      <w:pPr>
        <w:pStyle w:val="a3"/>
        <w:rPr>
          <w:rFonts w:ascii="新細明體" w:eastAsiaTheme="minorEastAsia" w:hAnsi="新細明體"/>
          <w:b/>
          <w:sz w:val="56"/>
          <w:szCs w:val="56"/>
          <w:u w:val="single"/>
          <w:lang w:eastAsia="zh-CN"/>
        </w:rPr>
      </w:pPr>
    </w:p>
    <w:p w14:paraId="4D80F717" w14:textId="77777777" w:rsidR="007A56A0" w:rsidRDefault="007A56A0" w:rsidP="008A5B10">
      <w:pPr>
        <w:pStyle w:val="a3"/>
        <w:rPr>
          <w:rFonts w:ascii="新細明體" w:eastAsiaTheme="minorEastAsia" w:hAnsi="新細明體"/>
          <w:b/>
          <w:sz w:val="56"/>
          <w:szCs w:val="56"/>
          <w:u w:val="single"/>
          <w:lang w:eastAsia="zh-CN"/>
        </w:rPr>
      </w:pPr>
    </w:p>
    <w:p w14:paraId="7FC74744" w14:textId="0801F0D6" w:rsidR="009901DD" w:rsidRPr="000E5CAC" w:rsidRDefault="009901DD" w:rsidP="008A5B10">
      <w:pPr>
        <w:pStyle w:val="a3"/>
        <w:rPr>
          <w:rFonts w:ascii="新細明體" w:hAnsi="新細明體"/>
          <w:b/>
          <w:sz w:val="56"/>
          <w:szCs w:val="56"/>
          <w:u w:val="single"/>
        </w:rPr>
      </w:pPr>
      <w:r w:rsidRPr="000E5CAC">
        <w:rPr>
          <w:rFonts w:ascii="新細明體" w:hAnsi="新細明體" w:hint="eastAsia"/>
          <w:b/>
          <w:sz w:val="56"/>
          <w:szCs w:val="56"/>
          <w:u w:val="single"/>
        </w:rPr>
        <w:lastRenderedPageBreak/>
        <w:t>聯絡資料</w:t>
      </w:r>
      <w:bookmarkStart w:id="4" w:name="P21"/>
      <w:bookmarkEnd w:id="4"/>
    </w:p>
    <w:p w14:paraId="1B060799" w14:textId="77777777" w:rsidR="009901DD" w:rsidRPr="00B30961" w:rsidRDefault="009901DD" w:rsidP="009901DD">
      <w:pPr>
        <w:pStyle w:val="a3"/>
        <w:rPr>
          <w:u w:val="single"/>
        </w:rPr>
      </w:pPr>
    </w:p>
    <w:p w14:paraId="129DE4BD" w14:textId="241A42A6" w:rsidR="008A5B10" w:rsidRPr="008A5B10" w:rsidRDefault="009901DD" w:rsidP="009901DD">
      <w:pPr>
        <w:rPr>
          <w:rFonts w:eastAsiaTheme="minorEastAsia"/>
          <w:color w:val="FF0000"/>
          <w:sz w:val="44"/>
          <w:szCs w:val="44"/>
        </w:rPr>
      </w:pPr>
      <w:r w:rsidRPr="008A5B10">
        <w:rPr>
          <w:rFonts w:hint="eastAsia"/>
          <w:color w:val="FF0000"/>
          <w:sz w:val="44"/>
          <w:szCs w:val="44"/>
        </w:rPr>
        <w:t>全國免費專線</w:t>
      </w:r>
      <w:r w:rsidRPr="008A5B10">
        <w:rPr>
          <w:rFonts w:hint="eastAsia"/>
          <w:color w:val="FF0000"/>
          <w:sz w:val="44"/>
          <w:szCs w:val="44"/>
        </w:rPr>
        <w:t>: 400 120 1228</w:t>
      </w:r>
      <w:r w:rsidR="008A5B10" w:rsidRPr="008A5B10">
        <w:rPr>
          <w:rFonts w:eastAsiaTheme="minorEastAsia" w:hint="eastAsia"/>
          <w:color w:val="FF0000"/>
          <w:sz w:val="44"/>
          <w:szCs w:val="44"/>
        </w:rPr>
        <w:t xml:space="preserve"> </w:t>
      </w:r>
    </w:p>
    <w:p w14:paraId="56DBB709" w14:textId="77777777" w:rsidR="008A5B10" w:rsidRPr="008A5B10" w:rsidRDefault="008A5B10" w:rsidP="009901DD">
      <w:pPr>
        <w:rPr>
          <w:color w:val="FF0000"/>
          <w:sz w:val="44"/>
          <w:szCs w:val="44"/>
        </w:rPr>
      </w:pPr>
    </w:p>
    <w:p w14:paraId="7B17B0A6" w14:textId="6250F534" w:rsidR="009901DD" w:rsidRPr="008A5B10" w:rsidRDefault="009901DD" w:rsidP="009901DD">
      <w:pPr>
        <w:rPr>
          <w:color w:val="FF0000"/>
          <w:sz w:val="44"/>
          <w:szCs w:val="44"/>
        </w:rPr>
      </w:pPr>
      <w:r w:rsidRPr="008A5B10">
        <w:rPr>
          <w:rFonts w:hint="eastAsia"/>
          <w:color w:val="FF0000"/>
          <w:sz w:val="44"/>
          <w:szCs w:val="44"/>
        </w:rPr>
        <w:t>香港直線</w:t>
      </w:r>
      <w:r w:rsidRPr="008A5B10">
        <w:rPr>
          <w:rFonts w:hint="eastAsia"/>
          <w:color w:val="FF0000"/>
          <w:sz w:val="44"/>
          <w:szCs w:val="44"/>
        </w:rPr>
        <w:t>: (00852) 6511 6893</w:t>
      </w:r>
    </w:p>
    <w:p w14:paraId="56E0DCDE" w14:textId="77777777" w:rsidR="009901DD" w:rsidRPr="008A5B10" w:rsidRDefault="009901DD" w:rsidP="009901DD">
      <w:pPr>
        <w:rPr>
          <w:color w:val="FF0000"/>
          <w:sz w:val="44"/>
          <w:szCs w:val="44"/>
        </w:rPr>
      </w:pPr>
      <w:r w:rsidRPr="008A5B10">
        <w:rPr>
          <w:color w:val="FF0000"/>
          <w:sz w:val="44"/>
          <w:szCs w:val="44"/>
        </w:rPr>
        <w:t xml:space="preserve">         </w:t>
      </w:r>
      <w:r w:rsidRPr="008A5B10">
        <w:rPr>
          <w:rFonts w:hint="eastAsia"/>
          <w:color w:val="FF0000"/>
          <w:sz w:val="44"/>
          <w:szCs w:val="44"/>
        </w:rPr>
        <w:t xml:space="preserve">(00852) </w:t>
      </w:r>
      <w:r w:rsidRPr="008A5B10">
        <w:rPr>
          <w:color w:val="FF0000"/>
          <w:sz w:val="44"/>
          <w:szCs w:val="44"/>
        </w:rPr>
        <w:t>2838 3959</w:t>
      </w:r>
    </w:p>
    <w:p w14:paraId="00B34872" w14:textId="77777777" w:rsidR="008A5B10" w:rsidRDefault="008A5B10" w:rsidP="009901DD">
      <w:pPr>
        <w:rPr>
          <w:color w:val="FF0000"/>
          <w:sz w:val="44"/>
          <w:szCs w:val="44"/>
        </w:rPr>
      </w:pPr>
    </w:p>
    <w:p w14:paraId="34A87CE8" w14:textId="4609CABB" w:rsidR="009901DD" w:rsidRPr="008A5B10" w:rsidRDefault="009901DD" w:rsidP="009901DD">
      <w:pPr>
        <w:rPr>
          <w:color w:val="FF0000"/>
          <w:sz w:val="44"/>
          <w:szCs w:val="44"/>
        </w:rPr>
      </w:pPr>
      <w:r w:rsidRPr="008A5B10">
        <w:rPr>
          <w:rFonts w:hint="eastAsia"/>
          <w:color w:val="FF0000"/>
          <w:sz w:val="44"/>
          <w:szCs w:val="44"/>
        </w:rPr>
        <w:t>免費漫遊查詢熱線</w:t>
      </w:r>
      <w:r w:rsidRPr="008A5B10">
        <w:rPr>
          <w:rFonts w:hint="eastAsia"/>
          <w:color w:val="FF0000"/>
          <w:sz w:val="44"/>
          <w:szCs w:val="44"/>
        </w:rPr>
        <w:t>: 1311 3866 893</w:t>
      </w:r>
    </w:p>
    <w:p w14:paraId="01572F9C" w14:textId="77777777" w:rsidR="008A5B10" w:rsidRDefault="008A5B10" w:rsidP="008A5B10">
      <w:pPr>
        <w:rPr>
          <w:color w:val="004F8A"/>
          <w:sz w:val="44"/>
          <w:szCs w:val="44"/>
        </w:rPr>
      </w:pPr>
    </w:p>
    <w:p w14:paraId="48ADA6B7" w14:textId="78EEEF17" w:rsidR="009901DD" w:rsidRPr="008A5B10" w:rsidRDefault="009901DD" w:rsidP="008A5B10">
      <w:pPr>
        <w:rPr>
          <w:color w:val="004F8A"/>
          <w:sz w:val="44"/>
          <w:szCs w:val="44"/>
        </w:rPr>
      </w:pPr>
      <w:r w:rsidRPr="008A5B10">
        <w:rPr>
          <w:rFonts w:hint="eastAsia"/>
          <w:color w:val="004F8A"/>
          <w:sz w:val="44"/>
          <w:szCs w:val="44"/>
        </w:rPr>
        <w:t>免費全國傳真熱線</w:t>
      </w:r>
      <w:r w:rsidRPr="008A5B10">
        <w:rPr>
          <w:rFonts w:hint="eastAsia"/>
          <w:color w:val="004F8A"/>
          <w:sz w:val="44"/>
          <w:szCs w:val="44"/>
        </w:rPr>
        <w:t>: 400 120 2088</w:t>
      </w:r>
    </w:p>
    <w:p w14:paraId="4D893745" w14:textId="77777777" w:rsidR="008A5B10" w:rsidRDefault="008A5B10" w:rsidP="008A5B10">
      <w:pPr>
        <w:rPr>
          <w:color w:val="004F8A"/>
          <w:sz w:val="44"/>
          <w:szCs w:val="44"/>
        </w:rPr>
      </w:pPr>
    </w:p>
    <w:p w14:paraId="111ADE6E" w14:textId="08CA220E" w:rsidR="009901DD" w:rsidRPr="008A5B10" w:rsidRDefault="009901DD" w:rsidP="008A5B10">
      <w:pPr>
        <w:rPr>
          <w:color w:val="004F8A"/>
          <w:sz w:val="44"/>
          <w:szCs w:val="44"/>
        </w:rPr>
      </w:pPr>
      <w:r w:rsidRPr="008A5B10">
        <w:rPr>
          <w:rFonts w:hint="eastAsia"/>
          <w:color w:val="004F8A"/>
          <w:sz w:val="44"/>
          <w:szCs w:val="44"/>
        </w:rPr>
        <w:t>香港傳真熱線</w:t>
      </w:r>
      <w:r w:rsidRPr="008A5B10">
        <w:rPr>
          <w:rFonts w:hint="eastAsia"/>
          <w:color w:val="004F8A"/>
          <w:sz w:val="44"/>
          <w:szCs w:val="44"/>
        </w:rPr>
        <w:t>:  (00852)2574 0080</w:t>
      </w:r>
    </w:p>
    <w:p w14:paraId="20E15704" w14:textId="77777777" w:rsidR="008A5B10" w:rsidRDefault="008A5B10" w:rsidP="009901DD">
      <w:pPr>
        <w:rPr>
          <w:color w:val="984806"/>
          <w:sz w:val="44"/>
          <w:szCs w:val="44"/>
        </w:rPr>
      </w:pPr>
    </w:p>
    <w:p w14:paraId="306DB2D3" w14:textId="3269D371" w:rsidR="009901DD" w:rsidRPr="008A5B10" w:rsidRDefault="009901DD" w:rsidP="009901DD">
      <w:pPr>
        <w:rPr>
          <w:color w:val="984806"/>
          <w:sz w:val="44"/>
          <w:szCs w:val="44"/>
        </w:rPr>
      </w:pPr>
      <w:r w:rsidRPr="008A5B10">
        <w:rPr>
          <w:rFonts w:hint="eastAsia"/>
          <w:color w:val="984806"/>
          <w:sz w:val="44"/>
          <w:szCs w:val="44"/>
        </w:rPr>
        <w:t>網址</w:t>
      </w:r>
      <w:r w:rsidRPr="008A5B10">
        <w:rPr>
          <w:rFonts w:hint="eastAsia"/>
          <w:color w:val="984806"/>
          <w:sz w:val="44"/>
          <w:szCs w:val="44"/>
        </w:rPr>
        <w:t xml:space="preserve">: </w:t>
      </w:r>
      <w:hyperlink r:id="rId60" w:history="1">
        <w:r w:rsidRPr="008A5B10">
          <w:rPr>
            <w:rStyle w:val="ab"/>
            <w:rFonts w:hint="eastAsia"/>
            <w:color w:val="984806"/>
            <w:sz w:val="44"/>
            <w:szCs w:val="44"/>
          </w:rPr>
          <w:t>www.nm23.com</w:t>
        </w:r>
      </w:hyperlink>
    </w:p>
    <w:p w14:paraId="6D51A19D" w14:textId="77777777" w:rsidR="008A5B10" w:rsidRDefault="008A5B10" w:rsidP="009901DD">
      <w:pPr>
        <w:rPr>
          <w:rFonts w:ascii="新細明體" w:hAnsi="新細明體"/>
          <w:sz w:val="44"/>
          <w:szCs w:val="44"/>
        </w:rPr>
      </w:pPr>
    </w:p>
    <w:p w14:paraId="71D126B8" w14:textId="073F4B4C" w:rsidR="009901DD" w:rsidRPr="008F4527" w:rsidRDefault="009901DD" w:rsidP="008F4527">
      <w:pPr>
        <w:rPr>
          <w:rFonts w:ascii="新細明體" w:hAnsi="新細明體"/>
          <w:sz w:val="44"/>
          <w:szCs w:val="44"/>
        </w:rPr>
      </w:pPr>
      <w:r w:rsidRPr="008A5B10">
        <w:rPr>
          <w:rFonts w:ascii="新細明體" w:hAnsi="新細明體"/>
          <w:sz w:val="44"/>
          <w:szCs w:val="44"/>
        </w:rPr>
        <w:t>QQ: 103 319 3332</w:t>
      </w:r>
    </w:p>
    <w:sectPr w:rsidR="009901DD" w:rsidRPr="008F4527" w:rsidSect="00815638">
      <w:headerReference w:type="default" r:id="rId61"/>
      <w:footerReference w:type="default" r:id="rId62"/>
      <w:pgSz w:w="11906" w:h="16838"/>
      <w:pgMar w:top="1440" w:right="1800" w:bottom="1440" w:left="1800" w:header="22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5EE12" w14:textId="77777777" w:rsidR="00FB2FDE" w:rsidRDefault="00FB2FDE" w:rsidP="00815638">
      <w:r>
        <w:separator/>
      </w:r>
    </w:p>
  </w:endnote>
  <w:endnote w:type="continuationSeparator" w:id="0">
    <w:p w14:paraId="1F3D86F2" w14:textId="77777777" w:rsidR="00FB2FDE" w:rsidRDefault="00FB2FDE" w:rsidP="0081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細明體-ExtB">
    <w:panose1 w:val="02020500000000000000"/>
    <w:charset w:val="88"/>
    <w:family w:val="roman"/>
    <w:pitch w:val="variable"/>
    <w:sig w:usb0="8000002F" w:usb1="0A080008" w:usb2="00000010" w:usb3="00000000" w:csb0="001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楷体">
    <w:altName w:val="Microsoft YaHei"/>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3555494"/>
      <w:docPartObj>
        <w:docPartGallery w:val="Page Numbers (Bottom of Page)"/>
        <w:docPartUnique/>
      </w:docPartObj>
    </w:sdtPr>
    <w:sdtEndPr/>
    <w:sdtContent>
      <w:p w14:paraId="108FEB23" w14:textId="323CE861" w:rsidR="007A56A0" w:rsidRDefault="007A56A0">
        <w:pPr>
          <w:pStyle w:val="a5"/>
          <w:jc w:val="right"/>
        </w:pPr>
        <w:r>
          <w:fldChar w:fldCharType="begin"/>
        </w:r>
        <w:r>
          <w:instrText>PAGE   \* MERGEFORMAT</w:instrText>
        </w:r>
        <w:r>
          <w:fldChar w:fldCharType="separate"/>
        </w:r>
        <w:r>
          <w:rPr>
            <w:lang w:val="zh-TW"/>
          </w:rPr>
          <w:t>2</w:t>
        </w:r>
        <w:r>
          <w:fldChar w:fldCharType="end"/>
        </w:r>
      </w:p>
    </w:sdtContent>
  </w:sdt>
  <w:p w14:paraId="59C18E1F" w14:textId="77777777" w:rsidR="007A56A0" w:rsidRDefault="007A56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DF626" w14:textId="77777777" w:rsidR="00FB2FDE" w:rsidRDefault="00FB2FDE" w:rsidP="00815638">
      <w:r>
        <w:separator/>
      </w:r>
    </w:p>
  </w:footnote>
  <w:footnote w:type="continuationSeparator" w:id="0">
    <w:p w14:paraId="506B5D1A" w14:textId="77777777" w:rsidR="00FB2FDE" w:rsidRDefault="00FB2FDE" w:rsidP="00815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ED0EA" w14:textId="2248EF62" w:rsidR="007A56A0" w:rsidRDefault="007A56A0">
    <w:pPr>
      <w:pStyle w:val="a3"/>
    </w:pPr>
    <w:r w:rsidRPr="00815638">
      <w:rPr>
        <w:noProof/>
      </w:rPr>
      <w:drawing>
        <wp:inline distT="0" distB="0" distL="0" distR="0" wp14:anchorId="592F9D39" wp14:editId="4CD54BC5">
          <wp:extent cx="5325168" cy="660320"/>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25168" cy="660320"/>
                  </a:xfrm>
                  <a:prstGeom prst="rect">
                    <a:avLst/>
                  </a:prstGeom>
                  <a:noFill/>
                  <a:ln>
                    <a:noFill/>
                  </a:ln>
                </pic:spPr>
              </pic:pic>
            </a:graphicData>
          </a:graphic>
        </wp:inline>
      </w:drawing>
    </w:r>
  </w:p>
  <w:p w14:paraId="300E3577" w14:textId="77777777" w:rsidR="007A56A0" w:rsidRDefault="007A56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70F"/>
    <w:multiLevelType w:val="hybridMultilevel"/>
    <w:tmpl w:val="E2BC05F4"/>
    <w:lvl w:ilvl="0" w:tplc="1F72B56E">
      <w:start w:val="1"/>
      <w:numFmt w:val="decimal"/>
      <w:lvlText w:val="%1."/>
      <w:lvlJc w:val="left"/>
      <w:pPr>
        <w:ind w:left="360" w:hanging="360"/>
      </w:pPr>
      <w:rPr>
        <w:rFonts w:ascii="細明體-ExtB" w:eastAsia="細明體-ExtB" w:hAnsi="細明體-ExtB"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352692"/>
    <w:multiLevelType w:val="hybridMultilevel"/>
    <w:tmpl w:val="86782F5E"/>
    <w:lvl w:ilvl="0" w:tplc="F202C7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F16911"/>
    <w:multiLevelType w:val="hybridMultilevel"/>
    <w:tmpl w:val="954E38E6"/>
    <w:lvl w:ilvl="0" w:tplc="6396DA3A">
      <w:start w:val="1"/>
      <w:numFmt w:val="decimal"/>
      <w:lvlText w:val="%1."/>
      <w:lvlJc w:val="left"/>
      <w:pPr>
        <w:ind w:left="360" w:hanging="360"/>
      </w:pPr>
      <w:rPr>
        <w:rFonts w:ascii="細明體-ExtB" w:eastAsia="細明體-ExtB" w:hAnsi="細明體-ExtB"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434589"/>
    <w:multiLevelType w:val="hybridMultilevel"/>
    <w:tmpl w:val="A09C0DBC"/>
    <w:lvl w:ilvl="0" w:tplc="65D87660">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62532A"/>
    <w:multiLevelType w:val="hybridMultilevel"/>
    <w:tmpl w:val="BBD8BE50"/>
    <w:lvl w:ilvl="0" w:tplc="A2982A58">
      <w:start w:val="1"/>
      <w:numFmt w:val="decimal"/>
      <w:lvlText w:val="%1."/>
      <w:lvlJc w:val="left"/>
      <w:pPr>
        <w:ind w:left="360" w:hanging="360"/>
      </w:pPr>
      <w:rPr>
        <w:rFonts w:ascii="細明體-ExtB" w:eastAsia="細明體-ExtB" w:hAnsi="細明體-ExtB"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5540AF"/>
    <w:multiLevelType w:val="hybridMultilevel"/>
    <w:tmpl w:val="554A93B8"/>
    <w:lvl w:ilvl="0" w:tplc="B04CDB3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096503"/>
    <w:multiLevelType w:val="hybridMultilevel"/>
    <w:tmpl w:val="03E85248"/>
    <w:lvl w:ilvl="0" w:tplc="CC7EBCA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201684"/>
    <w:multiLevelType w:val="hybridMultilevel"/>
    <w:tmpl w:val="0E3C6EB6"/>
    <w:lvl w:ilvl="0" w:tplc="9C70DE4E">
      <w:start w:val="1"/>
      <w:numFmt w:val="decimal"/>
      <w:lvlText w:val="%1."/>
      <w:lvlJc w:val="left"/>
      <w:pPr>
        <w:ind w:left="360" w:hanging="360"/>
      </w:pPr>
      <w:rPr>
        <w:rFonts w:ascii="細明體-ExtB" w:eastAsia="細明體-ExtB" w:hAnsi="細明體-ExtB"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2D939DE"/>
    <w:multiLevelType w:val="hybridMultilevel"/>
    <w:tmpl w:val="2496FCB4"/>
    <w:lvl w:ilvl="0" w:tplc="646ABBC0">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99932C8"/>
    <w:multiLevelType w:val="hybridMultilevel"/>
    <w:tmpl w:val="E1CAB252"/>
    <w:lvl w:ilvl="0" w:tplc="ADEE0B5A">
      <w:start w:val="1"/>
      <w:numFmt w:val="decimal"/>
      <w:lvlText w:val="%1."/>
      <w:lvlJc w:val="left"/>
      <w:pPr>
        <w:ind w:left="786" w:hanging="360"/>
      </w:pPr>
      <w:rPr>
        <w:rFonts w:eastAsiaTheme="minorEastAsia"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DD06984"/>
    <w:multiLevelType w:val="hybridMultilevel"/>
    <w:tmpl w:val="D822249C"/>
    <w:lvl w:ilvl="0" w:tplc="B75CDB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15305D"/>
    <w:multiLevelType w:val="hybridMultilevel"/>
    <w:tmpl w:val="B238ACD4"/>
    <w:lvl w:ilvl="0" w:tplc="89A02CB2">
      <w:start w:val="1"/>
      <w:numFmt w:val="decimal"/>
      <w:lvlText w:val="%1."/>
      <w:lvlJc w:val="left"/>
      <w:pPr>
        <w:ind w:left="360" w:hanging="360"/>
      </w:pPr>
      <w:rPr>
        <w:rFonts w:hint="default"/>
      </w:rPr>
    </w:lvl>
    <w:lvl w:ilvl="1" w:tplc="C298E210">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0D824D7"/>
    <w:multiLevelType w:val="hybridMultilevel"/>
    <w:tmpl w:val="BEBA9474"/>
    <w:lvl w:ilvl="0" w:tplc="9484286A">
      <w:start w:val="1"/>
      <w:numFmt w:val="decimalEnclosedCircle"/>
      <w:lvlText w:val="%1"/>
      <w:lvlJc w:val="left"/>
      <w:pPr>
        <w:ind w:left="360" w:hanging="360"/>
      </w:pPr>
      <w:rPr>
        <w:rFonts w:ascii="SimSun" w:eastAsia="SimSun" w:hAnsi="SimSu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2A13BCC"/>
    <w:multiLevelType w:val="hybridMultilevel"/>
    <w:tmpl w:val="D8443186"/>
    <w:lvl w:ilvl="0" w:tplc="54E449AC">
      <w:start w:val="1"/>
      <w:numFmt w:val="decimal"/>
      <w:lvlText w:val="%1."/>
      <w:lvlJc w:val="left"/>
      <w:pPr>
        <w:ind w:left="510" w:hanging="510"/>
      </w:pPr>
      <w:rPr>
        <w:rFonts w:eastAsia="SimSun" w:hint="default"/>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734081D"/>
    <w:multiLevelType w:val="hybridMultilevel"/>
    <w:tmpl w:val="5C940DD0"/>
    <w:lvl w:ilvl="0" w:tplc="311A1A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1F7E03"/>
    <w:multiLevelType w:val="hybridMultilevel"/>
    <w:tmpl w:val="AD2A93F2"/>
    <w:lvl w:ilvl="0" w:tplc="05003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9A62F06"/>
    <w:multiLevelType w:val="hybridMultilevel"/>
    <w:tmpl w:val="E028F54C"/>
    <w:lvl w:ilvl="0" w:tplc="C65EA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1"/>
  </w:num>
  <w:num w:numId="5">
    <w:abstractNumId w:val="9"/>
  </w:num>
  <w:num w:numId="6">
    <w:abstractNumId w:val="14"/>
  </w:num>
  <w:num w:numId="7">
    <w:abstractNumId w:val="0"/>
  </w:num>
  <w:num w:numId="8">
    <w:abstractNumId w:val="7"/>
  </w:num>
  <w:num w:numId="9">
    <w:abstractNumId w:val="2"/>
  </w:num>
  <w:num w:numId="10">
    <w:abstractNumId w:val="4"/>
  </w:num>
  <w:num w:numId="11">
    <w:abstractNumId w:val="5"/>
  </w:num>
  <w:num w:numId="12">
    <w:abstractNumId w:val="13"/>
  </w:num>
  <w:num w:numId="13">
    <w:abstractNumId w:val="12"/>
  </w:num>
  <w:num w:numId="14">
    <w:abstractNumId w:val="6"/>
  </w:num>
  <w:num w:numId="15">
    <w:abstractNumId w:val="1"/>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638"/>
    <w:rsid w:val="00007E8D"/>
    <w:rsid w:val="000242CD"/>
    <w:rsid w:val="00050F16"/>
    <w:rsid w:val="000776B8"/>
    <w:rsid w:val="000A39E6"/>
    <w:rsid w:val="000D09BA"/>
    <w:rsid w:val="000E1136"/>
    <w:rsid w:val="000F0BD1"/>
    <w:rsid w:val="00131BE6"/>
    <w:rsid w:val="00150066"/>
    <w:rsid w:val="001A3C97"/>
    <w:rsid w:val="001A6F9B"/>
    <w:rsid w:val="001B0164"/>
    <w:rsid w:val="001B1BA9"/>
    <w:rsid w:val="001B497B"/>
    <w:rsid w:val="001F1453"/>
    <w:rsid w:val="0020078E"/>
    <w:rsid w:val="00233C69"/>
    <w:rsid w:val="00315E31"/>
    <w:rsid w:val="0038735F"/>
    <w:rsid w:val="003C6F09"/>
    <w:rsid w:val="00451797"/>
    <w:rsid w:val="00491B1E"/>
    <w:rsid w:val="00501E95"/>
    <w:rsid w:val="00506749"/>
    <w:rsid w:val="005133AA"/>
    <w:rsid w:val="005532A5"/>
    <w:rsid w:val="00583830"/>
    <w:rsid w:val="005D74CD"/>
    <w:rsid w:val="006977FA"/>
    <w:rsid w:val="006F5885"/>
    <w:rsid w:val="00702B1F"/>
    <w:rsid w:val="00702EDB"/>
    <w:rsid w:val="00722A52"/>
    <w:rsid w:val="0075510C"/>
    <w:rsid w:val="00755FDD"/>
    <w:rsid w:val="00757A06"/>
    <w:rsid w:val="007A358A"/>
    <w:rsid w:val="007A56A0"/>
    <w:rsid w:val="007C496E"/>
    <w:rsid w:val="00802BBA"/>
    <w:rsid w:val="00815638"/>
    <w:rsid w:val="008A5B10"/>
    <w:rsid w:val="008B5F05"/>
    <w:rsid w:val="008F11FD"/>
    <w:rsid w:val="008F4527"/>
    <w:rsid w:val="00926958"/>
    <w:rsid w:val="00962F17"/>
    <w:rsid w:val="009701C8"/>
    <w:rsid w:val="009901DD"/>
    <w:rsid w:val="009E0EAF"/>
    <w:rsid w:val="009F4990"/>
    <w:rsid w:val="00A338ED"/>
    <w:rsid w:val="00A404BF"/>
    <w:rsid w:val="00A516A0"/>
    <w:rsid w:val="00A7634F"/>
    <w:rsid w:val="00AF2486"/>
    <w:rsid w:val="00AF532D"/>
    <w:rsid w:val="00B007D8"/>
    <w:rsid w:val="00B7754D"/>
    <w:rsid w:val="00BC6513"/>
    <w:rsid w:val="00C2111F"/>
    <w:rsid w:val="00C26349"/>
    <w:rsid w:val="00C406DA"/>
    <w:rsid w:val="00C41C7D"/>
    <w:rsid w:val="00C63B86"/>
    <w:rsid w:val="00CC0214"/>
    <w:rsid w:val="00D22B89"/>
    <w:rsid w:val="00D32D51"/>
    <w:rsid w:val="00DC01B7"/>
    <w:rsid w:val="00DC4E88"/>
    <w:rsid w:val="00DD66AF"/>
    <w:rsid w:val="00E95F3B"/>
    <w:rsid w:val="00EB5059"/>
    <w:rsid w:val="00F473A8"/>
    <w:rsid w:val="00F6594F"/>
    <w:rsid w:val="00F94A4E"/>
    <w:rsid w:val="00FB2FDE"/>
    <w:rsid w:val="00FD66A1"/>
    <w:rsid w:val="00FE750E"/>
    <w:rsid w:val="00FF3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4042"/>
  <w15:chartTrackingRefBased/>
  <w15:docId w15:val="{F2ACFD13-1236-4DA2-AD81-0CAE28AE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638"/>
    <w:pPr>
      <w:widowControl w:val="0"/>
    </w:pPr>
    <w:rPr>
      <w:rFonts w:ascii="Times New Roman" w:eastAsia="新細明體" w:hAnsi="Times New Roman" w:cs="Times New Roman"/>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638"/>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rsid w:val="00815638"/>
    <w:rPr>
      <w:sz w:val="18"/>
      <w:szCs w:val="18"/>
    </w:rPr>
  </w:style>
  <w:style w:type="paragraph" w:styleId="a5">
    <w:name w:val="footer"/>
    <w:basedOn w:val="a"/>
    <w:link w:val="a6"/>
    <w:uiPriority w:val="99"/>
    <w:unhideWhenUsed/>
    <w:rsid w:val="00815638"/>
    <w:pPr>
      <w:tabs>
        <w:tab w:val="center" w:pos="4153"/>
        <w:tab w:val="right" w:pos="8306"/>
      </w:tabs>
      <w:snapToGrid w:val="0"/>
    </w:pPr>
    <w:rPr>
      <w:sz w:val="18"/>
      <w:szCs w:val="18"/>
    </w:rPr>
  </w:style>
  <w:style w:type="character" w:customStyle="1" w:styleId="a6">
    <w:name w:val="頁尾 字元"/>
    <w:basedOn w:val="a0"/>
    <w:link w:val="a5"/>
    <w:uiPriority w:val="99"/>
    <w:rsid w:val="00815638"/>
    <w:rPr>
      <w:sz w:val="18"/>
      <w:szCs w:val="18"/>
    </w:rPr>
  </w:style>
  <w:style w:type="paragraph" w:styleId="a7">
    <w:name w:val="List Paragraph"/>
    <w:basedOn w:val="a"/>
    <w:uiPriority w:val="34"/>
    <w:qFormat/>
    <w:rsid w:val="00815638"/>
    <w:pPr>
      <w:ind w:firstLineChars="200" w:firstLine="420"/>
    </w:pPr>
  </w:style>
  <w:style w:type="table" w:styleId="a8">
    <w:name w:val="Table Grid"/>
    <w:basedOn w:val="a1"/>
    <w:uiPriority w:val="39"/>
    <w:rsid w:val="001A6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1B497B"/>
    <w:rPr>
      <w:kern w:val="0"/>
      <w:sz w:val="22"/>
    </w:rPr>
  </w:style>
  <w:style w:type="character" w:customStyle="1" w:styleId="aa">
    <w:name w:val="無間距 字元"/>
    <w:basedOn w:val="a0"/>
    <w:link w:val="a9"/>
    <w:uiPriority w:val="1"/>
    <w:rsid w:val="001B497B"/>
    <w:rPr>
      <w:kern w:val="0"/>
      <w:sz w:val="22"/>
    </w:rPr>
  </w:style>
  <w:style w:type="character" w:styleId="ab">
    <w:name w:val="Hyperlink"/>
    <w:basedOn w:val="a0"/>
    <w:uiPriority w:val="99"/>
    <w:unhideWhenUsed/>
    <w:rsid w:val="009901DD"/>
    <w:rPr>
      <w:color w:val="0563C1" w:themeColor="hyperlink"/>
      <w:u w:val="single"/>
    </w:rPr>
  </w:style>
  <w:style w:type="character" w:styleId="ac">
    <w:name w:val="Unresolved Mention"/>
    <w:basedOn w:val="a0"/>
    <w:uiPriority w:val="99"/>
    <w:semiHidden/>
    <w:unhideWhenUsed/>
    <w:rsid w:val="008B5F05"/>
    <w:rPr>
      <w:color w:val="605E5C"/>
      <w:shd w:val="clear" w:color="auto" w:fill="E1DFDD"/>
    </w:rPr>
  </w:style>
  <w:style w:type="character" w:styleId="ad">
    <w:name w:val="FollowedHyperlink"/>
    <w:basedOn w:val="a0"/>
    <w:uiPriority w:val="99"/>
    <w:semiHidden/>
    <w:unhideWhenUsed/>
    <w:rsid w:val="008B5F05"/>
    <w:rPr>
      <w:color w:val="954F72" w:themeColor="followedHyperlink"/>
      <w:u w:val="single"/>
    </w:rPr>
  </w:style>
  <w:style w:type="paragraph" w:styleId="ae">
    <w:name w:val="Balloon Text"/>
    <w:basedOn w:val="a"/>
    <w:link w:val="af"/>
    <w:uiPriority w:val="99"/>
    <w:semiHidden/>
    <w:unhideWhenUsed/>
    <w:rsid w:val="00702EDB"/>
    <w:rPr>
      <w:sz w:val="18"/>
      <w:szCs w:val="18"/>
    </w:rPr>
  </w:style>
  <w:style w:type="character" w:customStyle="1" w:styleId="af">
    <w:name w:val="註解方塊文字 字元"/>
    <w:basedOn w:val="a0"/>
    <w:link w:val="ae"/>
    <w:uiPriority w:val="99"/>
    <w:semiHidden/>
    <w:rsid w:val="00702EDB"/>
    <w:rPr>
      <w:rFonts w:ascii="Times New Roman" w:eastAsia="新細明體" w:hAnsi="Times New Roman" w:cs="Times New Roman"/>
      <w:sz w:val="18"/>
      <w:szCs w:val="18"/>
      <w:lang w:eastAsia="zh-TW"/>
    </w:rPr>
  </w:style>
  <w:style w:type="table" w:styleId="1">
    <w:name w:val="Plain Table 1"/>
    <w:basedOn w:val="a1"/>
    <w:uiPriority w:val="41"/>
    <w:rsid w:val="00F473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0">
    <w:name w:val="Grid Table Light"/>
    <w:basedOn w:val="a1"/>
    <w:uiPriority w:val="40"/>
    <w:rsid w:val="00F473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49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wnload.mql5.com/cdn/mobile/mt4/ios?server=EMXPROLimited-Demo,EMXPROLimited-Live"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rm.emxpro.net/trade-portal/home/login?lang=zh_SC" TargetMode="External"/><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5" Type="http://schemas.openxmlformats.org/officeDocument/2006/relationships/webSettings" Target="webSettings.xml"/><Relationship Id="rId15" Type="http://schemas.openxmlformats.org/officeDocument/2006/relationships/hyperlink" Target="https://www.cn-emxpro.com/d/apk/metatrader4.apk" TargetMode="External"/><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hyperlink" Target="http://www.nm23.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36733-0D20-436B-8BE4-52A006AA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1225</Words>
  <Characters>6987</Characters>
  <Application>Microsoft Office Word</Application>
  <DocSecurity>0</DocSecurity>
  <Lines>58</Lines>
  <Paragraphs>16</Paragraphs>
  <ScaleCrop>false</ScaleCrop>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2013 L</dc:creator>
  <cp:keywords/>
  <dc:description/>
  <cp:lastModifiedBy>Calvin Chan</cp:lastModifiedBy>
  <cp:revision>22</cp:revision>
  <cp:lastPrinted>2020-12-11T03:57:00Z</cp:lastPrinted>
  <dcterms:created xsi:type="dcterms:W3CDTF">2020-12-10T07:36:00Z</dcterms:created>
  <dcterms:modified xsi:type="dcterms:W3CDTF">2020-12-21T02:27:00Z</dcterms:modified>
</cp:coreProperties>
</file>